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48F86" w14:textId="77777777" w:rsidR="00E96E91" w:rsidRDefault="00E96E91">
      <w:pPr>
        <w:pStyle w:val="BodyText"/>
        <w:rPr>
          <w:rFonts w:ascii="Times New Roman"/>
        </w:rPr>
      </w:pPr>
    </w:p>
    <w:p w14:paraId="1422CF9D" w14:textId="77777777" w:rsidR="00E96E91" w:rsidRDefault="00E96E91">
      <w:pPr>
        <w:pStyle w:val="BodyText"/>
        <w:rPr>
          <w:rFonts w:ascii="Times New Roman"/>
        </w:rPr>
      </w:pPr>
    </w:p>
    <w:p w14:paraId="16837BE6" w14:textId="77777777" w:rsidR="00E96E91" w:rsidRDefault="00E96E91">
      <w:pPr>
        <w:pStyle w:val="BodyText"/>
        <w:spacing w:before="2"/>
        <w:rPr>
          <w:rFonts w:ascii="Times New Roman"/>
          <w:sz w:val="19"/>
        </w:rPr>
      </w:pPr>
    </w:p>
    <w:p w14:paraId="4D34F36E" w14:textId="4FDCE050" w:rsidR="00E96E91" w:rsidRDefault="002E6A74">
      <w:pPr>
        <w:ind w:left="2885" w:right="2788"/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7A70760" wp14:editId="2DD2A433">
            <wp:simplePos x="0" y="0"/>
            <wp:positionH relativeFrom="page">
              <wp:posOffset>600075</wp:posOffset>
            </wp:positionH>
            <wp:positionV relativeFrom="paragraph">
              <wp:posOffset>-436258</wp:posOffset>
            </wp:positionV>
            <wp:extent cx="742619" cy="8667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619" cy="866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0"/>
          <w:u w:val="single"/>
        </w:rPr>
        <w:t>PURCHASE</w:t>
      </w:r>
      <w:r>
        <w:rPr>
          <w:b/>
          <w:spacing w:val="59"/>
          <w:sz w:val="20"/>
          <w:u w:val="single"/>
        </w:rPr>
        <w:t xml:space="preserve">  </w:t>
      </w:r>
      <w:r>
        <w:rPr>
          <w:b/>
          <w:w w:val="95"/>
          <w:sz w:val="20"/>
          <w:u w:val="single"/>
        </w:rPr>
        <w:t>ORDER:DELTA-</w:t>
      </w:r>
      <w:r w:rsidR="00D2562E">
        <w:rPr>
          <w:b/>
          <w:w w:val="95"/>
          <w:sz w:val="20"/>
          <w:u w:val="single"/>
        </w:rPr>
        <w:t>PLCSV</w:t>
      </w:r>
      <w:r>
        <w:rPr>
          <w:b/>
          <w:w w:val="95"/>
          <w:sz w:val="20"/>
          <w:u w:val="single"/>
        </w:rPr>
        <w:t>-2024-PO-</w:t>
      </w:r>
      <w:r>
        <w:rPr>
          <w:b/>
          <w:spacing w:val="-5"/>
          <w:w w:val="95"/>
          <w:sz w:val="20"/>
          <w:u w:val="single"/>
        </w:rPr>
        <w:t>200</w:t>
      </w:r>
      <w:r>
        <w:rPr>
          <w:b/>
          <w:spacing w:val="40"/>
          <w:sz w:val="20"/>
          <w:u w:val="single"/>
        </w:rPr>
        <w:t xml:space="preserve"> </w:t>
      </w:r>
    </w:p>
    <w:p w14:paraId="036BAABE" w14:textId="77777777" w:rsidR="00E96E91" w:rsidRDefault="00E96E91">
      <w:pPr>
        <w:pStyle w:val="BodyText"/>
        <w:rPr>
          <w:b/>
          <w:sz w:val="22"/>
        </w:rPr>
      </w:pPr>
    </w:p>
    <w:p w14:paraId="5481DE17" w14:textId="77777777" w:rsidR="00E96E91" w:rsidRDefault="002E6A74">
      <w:pPr>
        <w:spacing w:before="163"/>
        <w:ind w:right="468"/>
        <w:jc w:val="right"/>
        <w:rPr>
          <w:rFonts w:ascii="Verdana"/>
          <w:b/>
          <w:sz w:val="20"/>
        </w:rPr>
      </w:pPr>
      <w:r>
        <w:rPr>
          <w:rFonts w:ascii="Verdana"/>
          <w:b/>
          <w:color w:val="0D0D0D"/>
          <w:w w:val="95"/>
          <w:sz w:val="20"/>
        </w:rPr>
        <w:t>Date:</w:t>
      </w:r>
      <w:r>
        <w:rPr>
          <w:rFonts w:ascii="Verdana"/>
          <w:b/>
          <w:color w:val="0D0D0D"/>
          <w:spacing w:val="46"/>
          <w:sz w:val="20"/>
        </w:rPr>
        <w:t xml:space="preserve"> </w:t>
      </w:r>
      <w:r>
        <w:rPr>
          <w:rFonts w:ascii="Verdana"/>
          <w:b/>
          <w:color w:val="0D0D0D"/>
          <w:w w:val="95"/>
          <w:sz w:val="20"/>
        </w:rPr>
        <w:t>11-Nov-</w:t>
      </w:r>
      <w:r>
        <w:rPr>
          <w:rFonts w:ascii="Verdana"/>
          <w:b/>
          <w:color w:val="0D0D0D"/>
          <w:spacing w:val="-4"/>
          <w:w w:val="95"/>
          <w:sz w:val="20"/>
        </w:rPr>
        <w:t>2024</w:t>
      </w:r>
    </w:p>
    <w:p w14:paraId="1531F27F" w14:textId="77777777" w:rsidR="00E96E91" w:rsidRDefault="00D2562E">
      <w:pPr>
        <w:pStyle w:val="BodyText"/>
        <w:spacing w:before="2"/>
        <w:rPr>
          <w:rFonts w:ascii="Verdana"/>
          <w:b/>
          <w:sz w:val="8"/>
        </w:rPr>
      </w:pPr>
      <w:r>
        <w:pict w14:anchorId="04F20675">
          <v:rect id="docshape1" o:spid="_x0000_s1029" style="position:absolute;margin-left:38.4pt;margin-top:6.2pt;width:512.5pt;height:1.95pt;z-index:-15728640;mso-wrap-distance-left:0;mso-wrap-distance-right:0;mso-position-horizontal-relative:page" fillcolor="#0074c5" stroked="f">
            <w10:wrap type="topAndBottom" anchorx="page"/>
          </v:rect>
        </w:pict>
      </w:r>
    </w:p>
    <w:p w14:paraId="3830B952" w14:textId="77777777" w:rsidR="00E96E91" w:rsidRDefault="00E96E91">
      <w:pPr>
        <w:pStyle w:val="BodyText"/>
        <w:rPr>
          <w:rFonts w:ascii="Verdana"/>
          <w:b/>
        </w:rPr>
      </w:pPr>
    </w:p>
    <w:p w14:paraId="404247B2" w14:textId="77777777" w:rsidR="00E96E91" w:rsidRDefault="00E96E91">
      <w:pPr>
        <w:pStyle w:val="BodyText"/>
        <w:spacing w:before="2"/>
        <w:rPr>
          <w:rFonts w:ascii="Verdana"/>
          <w:b/>
          <w:sz w:val="22"/>
        </w:rPr>
      </w:pPr>
    </w:p>
    <w:p w14:paraId="49C54763" w14:textId="77777777" w:rsidR="00E96E91" w:rsidRPr="00D2562E" w:rsidRDefault="002E6A74">
      <w:pPr>
        <w:spacing w:before="93" w:line="338" w:lineRule="auto"/>
        <w:ind w:left="150" w:right="6886"/>
        <w:rPr>
          <w:b/>
          <w:sz w:val="20"/>
          <w:lang w:val="de-DE"/>
        </w:rPr>
      </w:pPr>
      <w:r>
        <w:rPr>
          <w:b/>
          <w:sz w:val="20"/>
        </w:rPr>
        <w:t>SELLER: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Simon</w:t>
      </w:r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Vanhumbeeck</w:t>
      </w:r>
      <w:proofErr w:type="spellEnd"/>
      <w:r>
        <w:rPr>
          <w:b/>
          <w:sz w:val="20"/>
        </w:rPr>
        <w:t xml:space="preserve">. </w:t>
      </w:r>
      <w:r w:rsidRPr="00D2562E">
        <w:rPr>
          <w:b/>
          <w:sz w:val="20"/>
          <w:lang w:val="de-DE"/>
        </w:rPr>
        <w:t>Gebr. Persoonsstraat 12</w:t>
      </w:r>
    </w:p>
    <w:p w14:paraId="305084FF" w14:textId="77777777" w:rsidR="00E96E91" w:rsidRPr="00D2562E" w:rsidRDefault="002E6A74">
      <w:pPr>
        <w:spacing w:line="338" w:lineRule="auto"/>
        <w:ind w:left="151" w:right="9131"/>
        <w:rPr>
          <w:b/>
          <w:sz w:val="20"/>
          <w:lang w:val="de-DE"/>
        </w:rPr>
      </w:pPr>
      <w:r w:rsidRPr="00D2562E">
        <w:rPr>
          <w:b/>
          <w:sz w:val="20"/>
          <w:lang w:val="de-DE"/>
        </w:rPr>
        <w:t>3150</w:t>
      </w:r>
      <w:r w:rsidRPr="00D2562E">
        <w:rPr>
          <w:b/>
          <w:spacing w:val="-14"/>
          <w:sz w:val="20"/>
          <w:lang w:val="de-DE"/>
        </w:rPr>
        <w:t xml:space="preserve"> </w:t>
      </w:r>
      <w:r w:rsidRPr="00D2562E">
        <w:rPr>
          <w:b/>
          <w:sz w:val="20"/>
          <w:lang w:val="de-DE"/>
        </w:rPr>
        <w:t xml:space="preserve">Tildonk </w:t>
      </w:r>
      <w:r w:rsidRPr="00D2562E">
        <w:rPr>
          <w:b/>
          <w:spacing w:val="-2"/>
          <w:sz w:val="20"/>
          <w:lang w:val="de-DE"/>
        </w:rPr>
        <w:t>Belgium</w:t>
      </w:r>
    </w:p>
    <w:p w14:paraId="1C0AF0EC" w14:textId="77777777" w:rsidR="00E96E91" w:rsidRPr="00D2562E" w:rsidRDefault="00E96E91">
      <w:pPr>
        <w:pStyle w:val="BodyText"/>
        <w:rPr>
          <w:b/>
          <w:sz w:val="22"/>
          <w:lang w:val="de-DE"/>
        </w:rPr>
      </w:pPr>
    </w:p>
    <w:p w14:paraId="6AC94FBE" w14:textId="77777777" w:rsidR="00E96E91" w:rsidRPr="00D2562E" w:rsidRDefault="00E96E91">
      <w:pPr>
        <w:pStyle w:val="BodyText"/>
        <w:spacing w:before="8"/>
        <w:rPr>
          <w:b/>
          <w:sz w:val="30"/>
          <w:lang w:val="de-DE"/>
        </w:rPr>
      </w:pPr>
    </w:p>
    <w:p w14:paraId="48052D33" w14:textId="77777777" w:rsidR="00E96E91" w:rsidRPr="00D2562E" w:rsidRDefault="002E6A74">
      <w:pPr>
        <w:spacing w:before="1"/>
        <w:ind w:left="151"/>
        <w:rPr>
          <w:b/>
          <w:sz w:val="20"/>
          <w:lang w:val="de-DE"/>
        </w:rPr>
      </w:pPr>
      <w:r w:rsidRPr="00D2562E">
        <w:rPr>
          <w:b/>
          <w:w w:val="95"/>
          <w:sz w:val="20"/>
          <w:lang w:val="de-DE"/>
        </w:rPr>
        <w:t>BUYER:</w:t>
      </w:r>
      <w:r w:rsidRPr="00D2562E">
        <w:rPr>
          <w:b/>
          <w:spacing w:val="55"/>
          <w:sz w:val="20"/>
          <w:lang w:val="de-DE"/>
        </w:rPr>
        <w:t xml:space="preserve"> </w:t>
      </w:r>
      <w:r w:rsidRPr="00D2562E">
        <w:rPr>
          <w:b/>
          <w:w w:val="95"/>
          <w:sz w:val="20"/>
          <w:lang w:val="de-DE"/>
        </w:rPr>
        <w:t>DELTA-</w:t>
      </w:r>
      <w:r w:rsidRPr="00D2562E">
        <w:rPr>
          <w:b/>
          <w:spacing w:val="-4"/>
          <w:w w:val="95"/>
          <w:sz w:val="20"/>
          <w:lang w:val="de-DE"/>
        </w:rPr>
        <w:t>GmbH</w:t>
      </w:r>
    </w:p>
    <w:p w14:paraId="09A3DD11" w14:textId="77777777" w:rsidR="00E96E91" w:rsidRPr="00D2562E" w:rsidRDefault="00E96E91">
      <w:pPr>
        <w:pStyle w:val="BodyText"/>
        <w:spacing w:before="4"/>
        <w:rPr>
          <w:b/>
          <w:sz w:val="18"/>
          <w:lang w:val="de-DE"/>
        </w:rPr>
      </w:pPr>
    </w:p>
    <w:p w14:paraId="6E6478FD" w14:textId="77777777" w:rsidR="00E96E91" w:rsidRDefault="002E6A74">
      <w:pPr>
        <w:spacing w:before="1"/>
        <w:ind w:left="151"/>
      </w:pPr>
      <w:r>
        <w:t>Address:</w:t>
      </w:r>
      <w:r>
        <w:rPr>
          <w:spacing w:val="-5"/>
        </w:rPr>
        <w:t xml:space="preserve"> </w:t>
      </w:r>
      <w:proofErr w:type="spellStart"/>
      <w:r>
        <w:t>Lübecker</w:t>
      </w:r>
      <w:proofErr w:type="spellEnd"/>
      <w:r>
        <w:rPr>
          <w:spacing w:val="-3"/>
        </w:rPr>
        <w:t xml:space="preserve"> </w:t>
      </w:r>
      <w:proofErr w:type="spellStart"/>
      <w:r>
        <w:t>Straße</w:t>
      </w:r>
      <w:proofErr w:type="spellEnd"/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22087</w:t>
      </w:r>
      <w:r>
        <w:rPr>
          <w:spacing w:val="-5"/>
        </w:rPr>
        <w:t xml:space="preserve"> </w:t>
      </w:r>
      <w:r>
        <w:t>Hamburg,</w:t>
      </w:r>
      <w:r>
        <w:rPr>
          <w:spacing w:val="-6"/>
        </w:rPr>
        <w:t xml:space="preserve"> </w:t>
      </w:r>
      <w:r>
        <w:rPr>
          <w:spacing w:val="-2"/>
        </w:rPr>
        <w:t>Germany</w:t>
      </w:r>
    </w:p>
    <w:p w14:paraId="1F827B5F" w14:textId="77777777" w:rsidR="00E96E91" w:rsidRDefault="00E96E91">
      <w:pPr>
        <w:pStyle w:val="BodyText"/>
        <w:spacing w:before="5"/>
        <w:rPr>
          <w:sz w:val="19"/>
        </w:rPr>
      </w:pPr>
    </w:p>
    <w:p w14:paraId="6BC3AFEB" w14:textId="77777777" w:rsidR="00E96E91" w:rsidRDefault="002E6A74">
      <w:pPr>
        <w:pStyle w:val="BodyText"/>
        <w:ind w:left="151"/>
      </w:pPr>
      <w:r>
        <w:t>Dear</w:t>
      </w:r>
      <w:r>
        <w:rPr>
          <w:spacing w:val="-8"/>
        </w:rPr>
        <w:t xml:space="preserve"> </w:t>
      </w:r>
      <w:r>
        <w:rPr>
          <w:spacing w:val="-2"/>
        </w:rPr>
        <w:t>Sir/Madam,</w:t>
      </w:r>
    </w:p>
    <w:p w14:paraId="4D40C45B" w14:textId="77777777" w:rsidR="00E96E91" w:rsidRDefault="00E96E91">
      <w:pPr>
        <w:pStyle w:val="BodyText"/>
        <w:spacing w:before="4"/>
      </w:pPr>
    </w:p>
    <w:p w14:paraId="48B9A5CF" w14:textId="77777777" w:rsidR="00E96E91" w:rsidRDefault="002E6A74">
      <w:pPr>
        <w:spacing w:line="364" w:lineRule="auto"/>
        <w:ind w:left="151" w:right="361"/>
        <w:rPr>
          <w:sz w:val="20"/>
        </w:rPr>
      </w:pP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Quotation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No.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u w:val="single"/>
        </w:rPr>
        <w:t>#QTN00001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Rev.02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dated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08.11.2024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Engineering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design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PLC</w:t>
      </w:r>
      <w:r>
        <w:rPr>
          <w:b/>
        </w:rPr>
        <w:t xml:space="preserve"> </w:t>
      </w:r>
      <w:r>
        <w:rPr>
          <w:b/>
          <w:u w:val="thick"/>
        </w:rPr>
        <w:t>control cabinet wiring diagram&amp; HMI software programming</w:t>
      </w:r>
      <w:r>
        <w:rPr>
          <w:b/>
        </w:rPr>
        <w:t xml:space="preserve"> </w:t>
      </w:r>
      <w:r>
        <w:rPr>
          <w:sz w:val="20"/>
        </w:rPr>
        <w:t>now we have the pleasure to place the above mentioned order as per your approved technical and commercial offer.</w:t>
      </w:r>
    </w:p>
    <w:p w14:paraId="151ACC5F" w14:textId="77777777" w:rsidR="00E96E91" w:rsidRDefault="00E96E91">
      <w:pPr>
        <w:pStyle w:val="BodyText"/>
        <w:rPr>
          <w:sz w:val="22"/>
        </w:rPr>
      </w:pPr>
    </w:p>
    <w:p w14:paraId="401F07A4" w14:textId="77777777" w:rsidR="00E96E91" w:rsidRDefault="00E96E91">
      <w:pPr>
        <w:pStyle w:val="BodyText"/>
        <w:spacing w:before="8"/>
        <w:rPr>
          <w:sz w:val="17"/>
        </w:rPr>
      </w:pPr>
    </w:p>
    <w:p w14:paraId="01750216" w14:textId="77777777" w:rsidR="00E96E91" w:rsidRDefault="002E6A74">
      <w:pPr>
        <w:ind w:left="151"/>
        <w:rPr>
          <w:rFonts w:ascii="Verdana"/>
          <w:b/>
          <w:sz w:val="20"/>
        </w:rPr>
      </w:pPr>
      <w:r>
        <w:rPr>
          <w:rFonts w:ascii="Verdana"/>
          <w:b/>
          <w:sz w:val="20"/>
          <w:u w:val="single"/>
        </w:rPr>
        <w:t>Terms</w:t>
      </w:r>
      <w:r>
        <w:rPr>
          <w:rFonts w:ascii="Verdana"/>
          <w:b/>
          <w:spacing w:val="-12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&amp;</w:t>
      </w:r>
      <w:r>
        <w:rPr>
          <w:rFonts w:ascii="Verdana"/>
          <w:b/>
          <w:spacing w:val="-7"/>
          <w:sz w:val="20"/>
          <w:u w:val="single"/>
        </w:rPr>
        <w:t xml:space="preserve"> </w:t>
      </w:r>
      <w:r>
        <w:rPr>
          <w:rFonts w:ascii="Verdana"/>
          <w:b/>
          <w:spacing w:val="-2"/>
          <w:sz w:val="20"/>
          <w:u w:val="single"/>
        </w:rPr>
        <w:t>Conditions:</w:t>
      </w:r>
    </w:p>
    <w:p w14:paraId="00DDC1DD" w14:textId="77777777" w:rsidR="00E96E91" w:rsidRDefault="00E96E91">
      <w:pPr>
        <w:pStyle w:val="BodyText"/>
        <w:spacing w:before="10"/>
        <w:rPr>
          <w:rFonts w:ascii="Verdana"/>
          <w:b/>
          <w:sz w:val="18"/>
        </w:rPr>
      </w:pPr>
    </w:p>
    <w:p w14:paraId="5662F3C8" w14:textId="77777777" w:rsidR="00E96E91" w:rsidRDefault="002E6A74">
      <w:pPr>
        <w:spacing w:line="360" w:lineRule="auto"/>
        <w:ind w:left="179" w:right="3761"/>
        <w:rPr>
          <w:b/>
          <w:sz w:val="20"/>
        </w:rPr>
      </w:pPr>
      <w:r>
        <w:rPr>
          <w:b/>
          <w:sz w:val="20"/>
        </w:rPr>
        <w:t>Price: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EUR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9,310.00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(VAT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included) Terms of Payment:</w:t>
      </w:r>
    </w:p>
    <w:p w14:paraId="2D2F2359" w14:textId="77777777" w:rsidR="00E96E91" w:rsidRPr="002E6A74" w:rsidRDefault="002E6A74" w:rsidP="002E6A74">
      <w:pPr>
        <w:pStyle w:val="ListParagraph"/>
        <w:numPr>
          <w:ilvl w:val="0"/>
          <w:numId w:val="1"/>
        </w:numPr>
        <w:tabs>
          <w:tab w:val="left" w:pos="617"/>
        </w:tabs>
        <w:rPr>
          <w:sz w:val="20"/>
        </w:rPr>
      </w:pPr>
      <w:r w:rsidRPr="002E6A74">
        <w:rPr>
          <w:sz w:val="20"/>
        </w:rPr>
        <w:t>30% Against provision of BOM for procurement of Hardware</w:t>
      </w:r>
    </w:p>
    <w:p w14:paraId="046BD6D7" w14:textId="77777777" w:rsidR="00E96E91" w:rsidRDefault="00E96E91">
      <w:pPr>
        <w:pStyle w:val="BodyText"/>
        <w:rPr>
          <w:sz w:val="22"/>
        </w:rPr>
      </w:pPr>
    </w:p>
    <w:p w14:paraId="032AD343" w14:textId="77777777" w:rsidR="00E96E91" w:rsidRDefault="002E6A74">
      <w:pPr>
        <w:pStyle w:val="ListParagraph"/>
        <w:numPr>
          <w:ilvl w:val="0"/>
          <w:numId w:val="1"/>
        </w:numPr>
        <w:tabs>
          <w:tab w:val="left" w:pos="617"/>
        </w:tabs>
        <w:rPr>
          <w:sz w:val="20"/>
        </w:rPr>
      </w:pPr>
      <w:r>
        <w:rPr>
          <w:sz w:val="20"/>
        </w:rPr>
        <w:t>50%</w:t>
      </w:r>
      <w:r>
        <w:rPr>
          <w:spacing w:val="-9"/>
          <w:sz w:val="20"/>
        </w:rPr>
        <w:t xml:space="preserve"> </w:t>
      </w:r>
      <w:r>
        <w:rPr>
          <w:sz w:val="20"/>
        </w:rPr>
        <w:t>Against</w:t>
      </w:r>
      <w:r>
        <w:rPr>
          <w:spacing w:val="-9"/>
          <w:sz w:val="20"/>
        </w:rPr>
        <w:t xml:space="preserve"> </w:t>
      </w:r>
      <w:r>
        <w:rPr>
          <w:sz w:val="20"/>
        </w:rPr>
        <w:t>provision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Software</w:t>
      </w:r>
    </w:p>
    <w:p w14:paraId="2060D0E0" w14:textId="0BB9D009" w:rsidR="00E96E91" w:rsidRPr="002E6A74" w:rsidRDefault="002E6A74">
      <w:pPr>
        <w:pStyle w:val="ListParagraph"/>
        <w:numPr>
          <w:ilvl w:val="0"/>
          <w:numId w:val="1"/>
        </w:numPr>
        <w:tabs>
          <w:tab w:val="left" w:pos="617"/>
        </w:tabs>
        <w:spacing w:before="180"/>
        <w:rPr>
          <w:sz w:val="20"/>
        </w:rPr>
      </w:pPr>
      <w:r>
        <w:rPr>
          <w:sz w:val="20"/>
        </w:rPr>
        <w:t>20%</w:t>
      </w:r>
      <w:r>
        <w:rPr>
          <w:spacing w:val="-9"/>
          <w:sz w:val="20"/>
        </w:rPr>
        <w:t xml:space="preserve"> </w:t>
      </w:r>
      <w:r>
        <w:rPr>
          <w:sz w:val="20"/>
        </w:rPr>
        <w:t>Against</w:t>
      </w:r>
      <w:r>
        <w:rPr>
          <w:spacing w:val="-8"/>
          <w:sz w:val="20"/>
        </w:rPr>
        <w:t xml:space="preserve"> </w:t>
      </w:r>
      <w:r>
        <w:rPr>
          <w:sz w:val="20"/>
        </w:rPr>
        <w:t>successful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FAT</w:t>
      </w:r>
    </w:p>
    <w:p w14:paraId="726E8F08" w14:textId="77777777" w:rsidR="002E6A74" w:rsidRPr="002E6A74" w:rsidRDefault="002E6A74" w:rsidP="002E6A74">
      <w:pPr>
        <w:tabs>
          <w:tab w:val="left" w:pos="617"/>
        </w:tabs>
        <w:spacing w:before="180"/>
        <w:rPr>
          <w:sz w:val="20"/>
        </w:rPr>
      </w:pPr>
    </w:p>
    <w:p w14:paraId="3D39EF13" w14:textId="781FD82A" w:rsidR="00E96E91" w:rsidRDefault="002E6A74" w:rsidP="00D2562E">
      <w:pPr>
        <w:spacing w:line="360" w:lineRule="auto"/>
        <w:ind w:left="179" w:right="60"/>
      </w:pPr>
      <w:r w:rsidRPr="002E6A74">
        <w:rPr>
          <w:b/>
          <w:sz w:val="20"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Time:</w:t>
      </w:r>
      <w:r>
        <w:rPr>
          <w:b/>
          <w:spacing w:val="-2"/>
        </w:rPr>
        <w:t xml:space="preserve"> </w:t>
      </w:r>
      <w:r>
        <w:t>UCP</w:t>
      </w:r>
      <w:r>
        <w:rPr>
          <w:spacing w:val="-2"/>
        </w:rPr>
        <w:t xml:space="preserve"> </w:t>
      </w:r>
      <w:r>
        <w:t>Bill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Material: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Weeks,</w:t>
      </w:r>
      <w:r>
        <w:rPr>
          <w:spacing w:val="-1"/>
        </w:rPr>
        <w:t xml:space="preserve"> </w:t>
      </w:r>
      <w:r>
        <w:t>PLC wiring diagram 16 December 2024 &amp;</w:t>
      </w:r>
      <w:r>
        <w:rPr>
          <w:spacing w:val="40"/>
        </w:rPr>
        <w:t xml:space="preserve"> </w:t>
      </w:r>
      <w:r>
        <w:t>PLC</w:t>
      </w:r>
      <w:r>
        <w:rPr>
          <w:spacing w:val="-3"/>
        </w:rPr>
        <w:t xml:space="preserve"> </w:t>
      </w:r>
      <w:r>
        <w:t>software: 27 January 2025</w:t>
      </w:r>
    </w:p>
    <w:p w14:paraId="7295939A" w14:textId="5D209238" w:rsidR="00E96E91" w:rsidRDefault="002E6A74" w:rsidP="002E6A74">
      <w:pPr>
        <w:spacing w:line="360" w:lineRule="auto"/>
        <w:ind w:left="179" w:right="330"/>
        <w:jc w:val="both"/>
      </w:pPr>
      <w:r w:rsidRPr="002E6A74">
        <w:rPr>
          <w:b/>
          <w:sz w:val="20"/>
        </w:rPr>
        <w:t>Documentation</w:t>
      </w:r>
      <w:r>
        <w:rPr>
          <w:b/>
        </w:rPr>
        <w:t xml:space="preserve">: </w:t>
      </w:r>
      <w:r>
        <w:t>Engineering &amp; design of PLC control cabinet wiring diagram Including parts list and network</w:t>
      </w:r>
      <w:r>
        <w:rPr>
          <w:spacing w:val="-8"/>
        </w:rPr>
        <w:t xml:space="preserve"> </w:t>
      </w:r>
      <w:r>
        <w:t>architecture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UCP</w:t>
      </w:r>
      <w:r>
        <w:rPr>
          <w:spacing w:val="-8"/>
        </w:rPr>
        <w:t xml:space="preserve"> </w:t>
      </w:r>
      <w:r>
        <w:t>cabinet</w:t>
      </w:r>
      <w:r>
        <w:rPr>
          <w:spacing w:val="-8"/>
        </w:rPr>
        <w:t xml:space="preserve"> </w:t>
      </w:r>
      <w:r>
        <w:t>arrangement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layout,</w:t>
      </w:r>
      <w:r>
        <w:rPr>
          <w:spacing w:val="-8"/>
        </w:rPr>
        <w:t xml:space="preserve"> </w:t>
      </w:r>
      <w:r>
        <w:t>PLC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HMI</w:t>
      </w:r>
      <w:r>
        <w:rPr>
          <w:spacing w:val="-8"/>
        </w:rPr>
        <w:t xml:space="preserve"> </w:t>
      </w:r>
      <w:r>
        <w:t>software</w:t>
      </w:r>
      <w:r>
        <w:rPr>
          <w:spacing w:val="-8"/>
        </w:rPr>
        <w:t xml:space="preserve"> </w:t>
      </w:r>
      <w:r>
        <w:t>programming</w:t>
      </w:r>
      <w:r>
        <w:rPr>
          <w:spacing w:val="-8"/>
        </w:rPr>
        <w:t xml:space="preserve"> </w:t>
      </w:r>
      <w:r>
        <w:t>TIA PORTAL (V17 or V18) Including HMI operation manual, Modbus mapping list.</w:t>
      </w:r>
    </w:p>
    <w:p w14:paraId="6F4C63C4" w14:textId="3DA5A5BE" w:rsidR="00E96E91" w:rsidRDefault="00E96E91">
      <w:pPr>
        <w:pStyle w:val="BodyText"/>
        <w:rPr>
          <w:sz w:val="22"/>
        </w:rPr>
      </w:pPr>
    </w:p>
    <w:p w14:paraId="609C5AE6" w14:textId="302BBAAE" w:rsidR="00E96E91" w:rsidRDefault="00E96E91">
      <w:pPr>
        <w:pStyle w:val="BodyText"/>
        <w:rPr>
          <w:sz w:val="22"/>
        </w:rPr>
      </w:pPr>
    </w:p>
    <w:p w14:paraId="01D2C6A4" w14:textId="75E021EF" w:rsidR="002E6A74" w:rsidRDefault="002E6A74">
      <w:pPr>
        <w:pStyle w:val="Title"/>
      </w:pPr>
    </w:p>
    <w:p w14:paraId="45EBBEF5" w14:textId="718E71F6" w:rsidR="002E6A74" w:rsidRDefault="002E6A74">
      <w:pPr>
        <w:pStyle w:val="Title"/>
      </w:pPr>
      <w:r>
        <w:rPr>
          <w:noProof/>
        </w:rPr>
        <w:drawing>
          <wp:anchor distT="0" distB="0" distL="0" distR="0" simplePos="0" relativeHeight="487536640" behindDoc="1" locked="0" layoutInCell="1" allowOverlap="1" wp14:anchorId="0C553733" wp14:editId="1985BE01">
            <wp:simplePos x="0" y="0"/>
            <wp:positionH relativeFrom="page">
              <wp:posOffset>1141499</wp:posOffset>
            </wp:positionH>
            <wp:positionV relativeFrom="paragraph">
              <wp:posOffset>110547</wp:posOffset>
            </wp:positionV>
            <wp:extent cx="1238248" cy="91439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48" cy="914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7B13F" w14:textId="794382EA" w:rsidR="002E6A74" w:rsidRDefault="002E6A74">
      <w:pPr>
        <w:pStyle w:val="Title"/>
      </w:pPr>
      <w:r>
        <w:rPr>
          <w:noProof/>
        </w:rPr>
        <w:drawing>
          <wp:anchor distT="0" distB="0" distL="0" distR="0" simplePos="0" relativeHeight="487536128" behindDoc="1" locked="0" layoutInCell="1" allowOverlap="1" wp14:anchorId="53EE6662" wp14:editId="37F85618">
            <wp:simplePos x="0" y="0"/>
            <wp:positionH relativeFrom="page">
              <wp:posOffset>2698462</wp:posOffset>
            </wp:positionH>
            <wp:positionV relativeFrom="paragraph">
              <wp:posOffset>19916</wp:posOffset>
            </wp:positionV>
            <wp:extent cx="1284265" cy="5320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4265" cy="532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81DC4" w14:textId="411F008C" w:rsidR="00E96E91" w:rsidRDefault="002E6A74">
      <w:pPr>
        <w:pStyle w:val="Title"/>
      </w:pP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Buyer:</w:t>
      </w:r>
    </w:p>
    <w:p w14:paraId="747ADDD6" w14:textId="6008D11E" w:rsidR="00E96E91" w:rsidRDefault="00E96E91">
      <w:pPr>
        <w:pStyle w:val="BodyText"/>
        <w:rPr>
          <w:rFonts w:ascii="Calibri"/>
          <w:b/>
        </w:rPr>
      </w:pPr>
    </w:p>
    <w:p w14:paraId="289D61B1" w14:textId="77777777" w:rsidR="00E96E91" w:rsidRDefault="00E96E91">
      <w:pPr>
        <w:pStyle w:val="BodyText"/>
        <w:rPr>
          <w:rFonts w:ascii="Calibri"/>
          <w:b/>
        </w:rPr>
      </w:pPr>
    </w:p>
    <w:p w14:paraId="38B97C06" w14:textId="77777777" w:rsidR="00E96E91" w:rsidRDefault="00E96E91">
      <w:pPr>
        <w:pStyle w:val="BodyText"/>
        <w:rPr>
          <w:rFonts w:ascii="Calibri"/>
          <w:b/>
        </w:rPr>
      </w:pPr>
    </w:p>
    <w:p w14:paraId="3ED7B8EA" w14:textId="77777777" w:rsidR="00E96E91" w:rsidRDefault="00E96E91">
      <w:pPr>
        <w:pStyle w:val="BodyText"/>
        <w:rPr>
          <w:rFonts w:ascii="Calibri"/>
          <w:b/>
        </w:rPr>
      </w:pPr>
    </w:p>
    <w:p w14:paraId="74DDAE77" w14:textId="77777777" w:rsidR="00E96E91" w:rsidRDefault="00E96E91">
      <w:pPr>
        <w:pStyle w:val="BodyText"/>
        <w:spacing w:before="4"/>
        <w:rPr>
          <w:rFonts w:ascii="Calibri"/>
          <w:b/>
          <w:sz w:val="23"/>
        </w:rPr>
      </w:pPr>
    </w:p>
    <w:p w14:paraId="777AF3AD" w14:textId="77777777" w:rsidR="00E96E91" w:rsidRDefault="00D2562E">
      <w:pPr>
        <w:pStyle w:val="BodyText"/>
        <w:spacing w:line="43" w:lineRule="exact"/>
        <w:ind w:left="223"/>
        <w:rPr>
          <w:rFonts w:ascii="Calibri"/>
          <w:sz w:val="4"/>
        </w:rPr>
      </w:pPr>
      <w:r>
        <w:rPr>
          <w:rFonts w:ascii="Calibri"/>
          <w:sz w:val="4"/>
        </w:rPr>
      </w:r>
      <w:r>
        <w:rPr>
          <w:rFonts w:ascii="Calibri"/>
          <w:sz w:val="4"/>
        </w:rPr>
        <w:pict w14:anchorId="459C44C2">
          <v:group id="docshapegroup2" o:spid="_x0000_s1027" style="width:507.85pt;height:2.2pt;mso-position-horizontal-relative:char;mso-position-vertical-relative:line" coordsize="10157,44">
            <v:rect id="docshape3" o:spid="_x0000_s1028" style="position:absolute;width:10157;height:44" fillcolor="#0074c5" stroked="f"/>
            <w10:anchorlock/>
          </v:group>
        </w:pict>
      </w:r>
    </w:p>
    <w:p w14:paraId="42E33C24" w14:textId="77777777" w:rsidR="00E96E91" w:rsidRDefault="00E96E91">
      <w:pPr>
        <w:spacing w:line="43" w:lineRule="exact"/>
        <w:rPr>
          <w:rFonts w:ascii="Calibri"/>
          <w:sz w:val="4"/>
        </w:rPr>
        <w:sectPr w:rsidR="00E96E91">
          <w:type w:val="continuous"/>
          <w:pgSz w:w="11920" w:h="16850"/>
          <w:pgMar w:top="180" w:right="760" w:bottom="280" w:left="660" w:header="720" w:footer="720" w:gutter="0"/>
          <w:cols w:space="720"/>
        </w:sectPr>
      </w:pPr>
    </w:p>
    <w:p w14:paraId="22871A81" w14:textId="77777777" w:rsidR="00E96E91" w:rsidRPr="002E6A74" w:rsidRDefault="00D2562E">
      <w:pPr>
        <w:spacing w:before="10"/>
        <w:ind w:left="237"/>
        <w:rPr>
          <w:rFonts w:ascii="Verdana"/>
          <w:b/>
          <w:sz w:val="14"/>
          <w:lang w:val="de-DE"/>
        </w:rPr>
      </w:pPr>
      <w:r>
        <w:pict w14:anchorId="17069A8D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1026" type="#_x0000_t202" style="position:absolute;left:0;text-align:left;margin-left:561.2pt;margin-top:680.8pt;width:27.75pt;height:38.65pt;z-index:15731200;mso-position-horizontal-relative:page;mso-position-vertical-relative:page" filled="f" stroked="f">
            <v:textbox style="layout-flow:vertical;mso-layout-flow-alt:bottom-to-top" inset="0,0,0,0">
              <w:txbxContent>
                <w:p w14:paraId="7363BF0E" w14:textId="77777777" w:rsidR="00E96E91" w:rsidRDefault="002E6A74">
                  <w:pPr>
                    <w:spacing w:before="19"/>
                    <w:ind w:left="20"/>
                    <w:rPr>
                      <w:rFonts w:ascii="Cambria"/>
                      <w:sz w:val="44"/>
                    </w:rPr>
                  </w:pPr>
                  <w:r>
                    <w:rPr>
                      <w:rFonts w:ascii="Cambria"/>
                      <w:spacing w:val="-2"/>
                      <w:sz w:val="24"/>
                    </w:rPr>
                    <w:t>Page</w:t>
                  </w:r>
                  <w:r>
                    <w:rPr>
                      <w:rFonts w:ascii="Cambria"/>
                      <w:spacing w:val="-2"/>
                      <w:sz w:val="44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2E6A74" w:rsidRPr="002E6A74">
        <w:rPr>
          <w:rFonts w:ascii="Verdana"/>
          <w:b/>
          <w:sz w:val="14"/>
          <w:lang w:val="de-DE"/>
        </w:rPr>
        <w:t>DELTA</w:t>
      </w:r>
      <w:r w:rsidR="002E6A74" w:rsidRPr="002E6A74">
        <w:rPr>
          <w:rFonts w:ascii="Verdana"/>
          <w:b/>
          <w:spacing w:val="-9"/>
          <w:sz w:val="14"/>
          <w:lang w:val="de-DE"/>
        </w:rPr>
        <w:t xml:space="preserve"> </w:t>
      </w:r>
      <w:r w:rsidR="002E6A74" w:rsidRPr="002E6A74">
        <w:rPr>
          <w:rFonts w:ascii="Verdana"/>
          <w:b/>
          <w:spacing w:val="-4"/>
          <w:sz w:val="14"/>
          <w:lang w:val="de-DE"/>
        </w:rPr>
        <w:t>GmbH</w:t>
      </w:r>
    </w:p>
    <w:p w14:paraId="34109025" w14:textId="77777777" w:rsidR="00E96E91" w:rsidRPr="002E6A74" w:rsidRDefault="002E6A74">
      <w:pPr>
        <w:spacing w:before="7"/>
        <w:ind w:left="237"/>
        <w:rPr>
          <w:rFonts w:ascii="Verdana"/>
          <w:sz w:val="14"/>
          <w:lang w:val="de-DE"/>
        </w:rPr>
      </w:pPr>
      <w:r w:rsidRPr="002E6A74">
        <w:rPr>
          <w:rFonts w:ascii="Verdana"/>
          <w:sz w:val="14"/>
          <w:lang w:val="de-DE"/>
        </w:rPr>
        <w:t>DELTA</w:t>
      </w:r>
      <w:r w:rsidRPr="002E6A74">
        <w:rPr>
          <w:rFonts w:ascii="Verdana"/>
          <w:spacing w:val="-7"/>
          <w:sz w:val="14"/>
          <w:lang w:val="de-DE"/>
        </w:rPr>
        <w:t xml:space="preserve"> </w:t>
      </w:r>
      <w:r w:rsidRPr="002E6A74">
        <w:rPr>
          <w:rFonts w:ascii="Verdana"/>
          <w:spacing w:val="-4"/>
          <w:sz w:val="14"/>
          <w:lang w:val="de-DE"/>
        </w:rPr>
        <w:t>GmbH</w:t>
      </w:r>
    </w:p>
    <w:p w14:paraId="7A76A7A4" w14:textId="77777777" w:rsidR="00E96E91" w:rsidRPr="002E6A74" w:rsidRDefault="002E6A74">
      <w:pPr>
        <w:spacing w:before="1"/>
        <w:ind w:left="237"/>
        <w:rPr>
          <w:rFonts w:ascii="Verdana" w:hAnsi="Verdana"/>
          <w:sz w:val="14"/>
          <w:lang w:val="de-DE"/>
        </w:rPr>
      </w:pPr>
      <w:r w:rsidRPr="002E6A74">
        <w:rPr>
          <w:rFonts w:ascii="Verdana" w:hAnsi="Verdana"/>
          <w:sz w:val="14"/>
          <w:lang w:val="de-DE"/>
        </w:rPr>
        <w:t>L</w:t>
      </w:r>
      <w:r w:rsidRPr="002E6A74">
        <w:rPr>
          <w:rFonts w:ascii="Calibri" w:hAnsi="Calibri"/>
          <w:sz w:val="14"/>
          <w:lang w:val="de-DE"/>
        </w:rPr>
        <w:t>ü</w:t>
      </w:r>
      <w:r w:rsidRPr="002E6A74">
        <w:rPr>
          <w:rFonts w:ascii="Verdana" w:hAnsi="Verdana"/>
          <w:sz w:val="14"/>
          <w:lang w:val="de-DE"/>
        </w:rPr>
        <w:t>becker</w:t>
      </w:r>
      <w:r w:rsidRPr="002E6A74">
        <w:rPr>
          <w:rFonts w:ascii="Verdana" w:hAnsi="Verdana"/>
          <w:spacing w:val="-7"/>
          <w:sz w:val="14"/>
          <w:lang w:val="de-DE"/>
        </w:rPr>
        <w:t xml:space="preserve"> </w:t>
      </w:r>
      <w:r w:rsidRPr="002E6A74">
        <w:rPr>
          <w:rFonts w:ascii="Verdana" w:hAnsi="Verdana"/>
          <w:sz w:val="14"/>
          <w:lang w:val="de-DE"/>
        </w:rPr>
        <w:t>Stra</w:t>
      </w:r>
      <w:r w:rsidRPr="002E6A74">
        <w:rPr>
          <w:rFonts w:ascii="Calibri" w:hAnsi="Calibri"/>
          <w:sz w:val="14"/>
          <w:lang w:val="de-DE"/>
        </w:rPr>
        <w:t>ß</w:t>
      </w:r>
      <w:r w:rsidRPr="002E6A74">
        <w:rPr>
          <w:rFonts w:ascii="Verdana" w:hAnsi="Verdana"/>
          <w:sz w:val="14"/>
          <w:lang w:val="de-DE"/>
        </w:rPr>
        <w:t>e</w:t>
      </w:r>
      <w:r w:rsidRPr="002E6A74">
        <w:rPr>
          <w:rFonts w:ascii="Verdana" w:hAnsi="Verdana"/>
          <w:spacing w:val="-6"/>
          <w:sz w:val="14"/>
          <w:lang w:val="de-DE"/>
        </w:rPr>
        <w:t xml:space="preserve"> </w:t>
      </w:r>
      <w:r w:rsidRPr="002E6A74">
        <w:rPr>
          <w:rFonts w:ascii="Verdana" w:hAnsi="Verdana"/>
          <w:spacing w:val="-10"/>
          <w:sz w:val="14"/>
          <w:lang w:val="de-DE"/>
        </w:rPr>
        <w:t>1</w:t>
      </w:r>
    </w:p>
    <w:p w14:paraId="350A345E" w14:textId="77777777" w:rsidR="00E96E91" w:rsidRPr="002E6A74" w:rsidRDefault="002E6A74">
      <w:pPr>
        <w:spacing w:before="4"/>
        <w:ind w:left="237"/>
        <w:rPr>
          <w:rFonts w:ascii="Verdana"/>
          <w:sz w:val="14"/>
          <w:lang w:val="de-DE"/>
        </w:rPr>
      </w:pPr>
      <w:r w:rsidRPr="002E6A74">
        <w:rPr>
          <w:rFonts w:ascii="Verdana"/>
          <w:sz w:val="14"/>
          <w:lang w:val="de-DE"/>
        </w:rPr>
        <w:t>22087</w:t>
      </w:r>
      <w:r w:rsidRPr="002E6A74">
        <w:rPr>
          <w:rFonts w:ascii="Verdana"/>
          <w:spacing w:val="-9"/>
          <w:sz w:val="14"/>
          <w:lang w:val="de-DE"/>
        </w:rPr>
        <w:t xml:space="preserve"> </w:t>
      </w:r>
      <w:r w:rsidRPr="002E6A74">
        <w:rPr>
          <w:rFonts w:ascii="Verdana"/>
          <w:spacing w:val="-2"/>
          <w:sz w:val="14"/>
          <w:lang w:val="de-DE"/>
        </w:rPr>
        <w:t>Hamburg</w:t>
      </w:r>
    </w:p>
    <w:p w14:paraId="6387C24D" w14:textId="77777777" w:rsidR="00E96E91" w:rsidRPr="002E6A74" w:rsidRDefault="002E6A74">
      <w:pPr>
        <w:tabs>
          <w:tab w:val="left" w:pos="3208"/>
        </w:tabs>
        <w:spacing w:before="12" w:line="237" w:lineRule="auto"/>
        <w:ind w:left="3208" w:right="38" w:hanging="2972"/>
        <w:rPr>
          <w:rFonts w:ascii="Verdana"/>
          <w:sz w:val="14"/>
          <w:lang w:val="de-DE"/>
        </w:rPr>
      </w:pPr>
      <w:r w:rsidRPr="002E6A74">
        <w:rPr>
          <w:lang w:val="de-DE"/>
        </w:rPr>
        <w:br w:type="column"/>
      </w:r>
      <w:r w:rsidRPr="002E6A74">
        <w:rPr>
          <w:rFonts w:ascii="Verdana"/>
          <w:sz w:val="14"/>
          <w:lang w:val="de-DE"/>
        </w:rPr>
        <w:t>Tel. +49 40 23546994</w:t>
      </w:r>
      <w:r w:rsidRPr="002E6A74">
        <w:rPr>
          <w:rFonts w:ascii="Verdana"/>
          <w:sz w:val="14"/>
          <w:lang w:val="de-DE"/>
        </w:rPr>
        <w:tab/>
      </w:r>
      <w:r w:rsidRPr="002E6A74">
        <w:rPr>
          <w:rFonts w:ascii="Verdana"/>
          <w:b/>
          <w:spacing w:val="-2"/>
          <w:sz w:val="14"/>
          <w:lang w:val="de-DE"/>
        </w:rPr>
        <w:t>Handelsregister</w:t>
      </w:r>
      <w:r w:rsidRPr="002E6A74">
        <w:rPr>
          <w:rFonts w:ascii="Verdana"/>
          <w:spacing w:val="-2"/>
          <w:sz w:val="14"/>
          <w:lang w:val="de-DE"/>
        </w:rPr>
        <w:t xml:space="preserve">: </w:t>
      </w:r>
      <w:r w:rsidRPr="002E6A74">
        <w:rPr>
          <w:rFonts w:ascii="Verdana"/>
          <w:b/>
          <w:spacing w:val="-2"/>
          <w:sz w:val="14"/>
          <w:lang w:val="de-DE"/>
        </w:rPr>
        <w:t>Steuernummer</w:t>
      </w:r>
      <w:r w:rsidRPr="002E6A74">
        <w:rPr>
          <w:rFonts w:ascii="Verdana"/>
          <w:spacing w:val="-2"/>
          <w:sz w:val="14"/>
          <w:lang w:val="de-DE"/>
        </w:rPr>
        <w:t>:</w:t>
      </w:r>
    </w:p>
    <w:p w14:paraId="6A36011A" w14:textId="77777777" w:rsidR="00E96E91" w:rsidRPr="002E6A74" w:rsidRDefault="00D2562E">
      <w:pPr>
        <w:tabs>
          <w:tab w:val="left" w:pos="3208"/>
        </w:tabs>
        <w:ind w:left="237"/>
        <w:rPr>
          <w:rFonts w:ascii="Verdana"/>
          <w:sz w:val="14"/>
          <w:lang w:val="de-DE"/>
        </w:rPr>
      </w:pPr>
      <w:hyperlink r:id="rId8">
        <w:r w:rsidR="002E6A74" w:rsidRPr="002E6A74">
          <w:rPr>
            <w:rFonts w:ascii="Verdana"/>
            <w:b/>
            <w:w w:val="95"/>
            <w:sz w:val="14"/>
            <w:lang w:val="de-DE"/>
          </w:rPr>
          <w:t>www.delta-</w:t>
        </w:r>
        <w:r w:rsidR="002E6A74" w:rsidRPr="002E6A74">
          <w:rPr>
            <w:rFonts w:ascii="Verdana"/>
            <w:b/>
            <w:spacing w:val="-2"/>
            <w:sz w:val="14"/>
            <w:lang w:val="de-DE"/>
          </w:rPr>
          <w:t>gmbh.eu</w:t>
        </w:r>
      </w:hyperlink>
      <w:r w:rsidR="002E6A74" w:rsidRPr="002E6A74">
        <w:rPr>
          <w:rFonts w:ascii="Verdana"/>
          <w:b/>
          <w:sz w:val="14"/>
          <w:lang w:val="de-DE"/>
        </w:rPr>
        <w:tab/>
      </w:r>
      <w:r w:rsidR="002E6A74" w:rsidRPr="002E6A74">
        <w:rPr>
          <w:rFonts w:ascii="Verdana"/>
          <w:b/>
          <w:w w:val="95"/>
          <w:sz w:val="14"/>
          <w:lang w:val="de-DE"/>
        </w:rPr>
        <w:t>USt-</w:t>
      </w:r>
      <w:r w:rsidR="002E6A74" w:rsidRPr="002E6A74">
        <w:rPr>
          <w:rFonts w:ascii="Verdana"/>
          <w:b/>
          <w:spacing w:val="-5"/>
          <w:sz w:val="14"/>
          <w:lang w:val="de-DE"/>
        </w:rPr>
        <w:t>ID</w:t>
      </w:r>
      <w:r w:rsidR="002E6A74" w:rsidRPr="002E6A74">
        <w:rPr>
          <w:rFonts w:ascii="Verdana"/>
          <w:spacing w:val="-5"/>
          <w:sz w:val="14"/>
          <w:lang w:val="de-DE"/>
        </w:rPr>
        <w:t>:</w:t>
      </w:r>
    </w:p>
    <w:p w14:paraId="34D52953" w14:textId="77777777" w:rsidR="00E96E91" w:rsidRPr="002E6A74" w:rsidRDefault="00D2562E">
      <w:pPr>
        <w:tabs>
          <w:tab w:val="left" w:pos="3235"/>
        </w:tabs>
        <w:spacing w:before="22"/>
        <w:ind w:left="263"/>
        <w:rPr>
          <w:rFonts w:ascii="Verdana"/>
          <w:b/>
          <w:sz w:val="14"/>
          <w:lang w:val="de-DE"/>
        </w:rPr>
      </w:pPr>
      <w:hyperlink r:id="rId9">
        <w:r w:rsidR="002E6A74" w:rsidRPr="002E6A74">
          <w:rPr>
            <w:rFonts w:ascii="Verdana"/>
            <w:b/>
            <w:w w:val="95"/>
            <w:sz w:val="14"/>
            <w:lang w:val="de-DE"/>
          </w:rPr>
          <w:t>info@delta-</w:t>
        </w:r>
        <w:r w:rsidR="002E6A74" w:rsidRPr="002E6A74">
          <w:rPr>
            <w:rFonts w:ascii="Verdana"/>
            <w:b/>
            <w:spacing w:val="-2"/>
            <w:sz w:val="14"/>
            <w:lang w:val="de-DE"/>
          </w:rPr>
          <w:t>gmbh.eu</w:t>
        </w:r>
      </w:hyperlink>
      <w:r w:rsidR="002E6A74" w:rsidRPr="002E6A74">
        <w:rPr>
          <w:rFonts w:ascii="Verdana"/>
          <w:b/>
          <w:sz w:val="14"/>
          <w:lang w:val="de-DE"/>
        </w:rPr>
        <w:tab/>
      </w:r>
      <w:r w:rsidR="002E6A74" w:rsidRPr="002E6A74">
        <w:rPr>
          <w:rFonts w:ascii="Verdana"/>
          <w:b/>
          <w:w w:val="95"/>
          <w:sz w:val="14"/>
          <w:lang w:val="de-DE"/>
        </w:rPr>
        <w:t>EORI-</w:t>
      </w:r>
      <w:r w:rsidR="002E6A74" w:rsidRPr="002E6A74">
        <w:rPr>
          <w:rFonts w:ascii="Verdana"/>
          <w:b/>
          <w:spacing w:val="-2"/>
          <w:sz w:val="14"/>
          <w:lang w:val="de-DE"/>
        </w:rPr>
        <w:t>Nummer:</w:t>
      </w:r>
    </w:p>
    <w:p w14:paraId="709F17B0" w14:textId="77777777" w:rsidR="00E96E91" w:rsidRPr="002E6A74" w:rsidRDefault="002E6A74">
      <w:pPr>
        <w:spacing w:before="10" w:line="249" w:lineRule="auto"/>
        <w:ind w:left="237" w:firstLine="9"/>
        <w:rPr>
          <w:rFonts w:ascii="Verdana"/>
          <w:sz w:val="14"/>
          <w:lang w:val="de-DE"/>
        </w:rPr>
      </w:pPr>
      <w:r w:rsidRPr="002E6A74">
        <w:rPr>
          <w:lang w:val="de-DE"/>
        </w:rPr>
        <w:br w:type="column"/>
      </w:r>
      <w:r w:rsidRPr="002E6A74">
        <w:rPr>
          <w:rFonts w:ascii="Verdana"/>
          <w:sz w:val="14"/>
          <w:lang w:val="de-DE"/>
        </w:rPr>
        <w:t>Amtsgericht</w:t>
      </w:r>
      <w:r w:rsidRPr="002E6A74">
        <w:rPr>
          <w:rFonts w:ascii="Verdana"/>
          <w:spacing w:val="-13"/>
          <w:sz w:val="14"/>
          <w:lang w:val="de-DE"/>
        </w:rPr>
        <w:t xml:space="preserve"> </w:t>
      </w:r>
      <w:r w:rsidRPr="002E6A74">
        <w:rPr>
          <w:rFonts w:ascii="Verdana"/>
          <w:sz w:val="14"/>
          <w:lang w:val="de-DE"/>
        </w:rPr>
        <w:t>Hamburg,</w:t>
      </w:r>
      <w:r w:rsidRPr="002E6A74">
        <w:rPr>
          <w:rFonts w:ascii="Verdana"/>
          <w:spacing w:val="-12"/>
          <w:sz w:val="14"/>
          <w:lang w:val="de-DE"/>
        </w:rPr>
        <w:t xml:space="preserve"> </w:t>
      </w:r>
      <w:r w:rsidRPr="002E6A74">
        <w:rPr>
          <w:rFonts w:ascii="Verdana"/>
          <w:sz w:val="14"/>
          <w:lang w:val="de-DE"/>
        </w:rPr>
        <w:t>HRB</w:t>
      </w:r>
      <w:r w:rsidRPr="002E6A74">
        <w:rPr>
          <w:rFonts w:ascii="Verdana"/>
          <w:spacing w:val="-12"/>
          <w:sz w:val="14"/>
          <w:lang w:val="de-DE"/>
        </w:rPr>
        <w:t xml:space="preserve"> </w:t>
      </w:r>
      <w:r w:rsidRPr="002E6A74">
        <w:rPr>
          <w:rFonts w:ascii="Verdana"/>
          <w:sz w:val="14"/>
          <w:lang w:val="de-DE"/>
        </w:rPr>
        <w:t xml:space="preserve">156181 </w:t>
      </w:r>
      <w:r w:rsidRPr="002E6A74">
        <w:rPr>
          <w:rFonts w:ascii="Verdana"/>
          <w:spacing w:val="-2"/>
          <w:sz w:val="14"/>
          <w:lang w:val="de-DE"/>
        </w:rPr>
        <w:t>48/714/04580</w:t>
      </w:r>
    </w:p>
    <w:p w14:paraId="225CA02B" w14:textId="77777777" w:rsidR="00E96E91" w:rsidRPr="002E6A74" w:rsidRDefault="002E6A74">
      <w:pPr>
        <w:spacing w:line="170" w:lineRule="exact"/>
        <w:ind w:left="237"/>
        <w:rPr>
          <w:rFonts w:ascii="Verdana"/>
          <w:sz w:val="14"/>
          <w:lang w:val="de-DE"/>
        </w:rPr>
      </w:pPr>
      <w:r w:rsidRPr="002E6A74">
        <w:rPr>
          <w:rFonts w:ascii="Verdana"/>
          <w:sz w:val="14"/>
          <w:lang w:val="de-DE"/>
        </w:rPr>
        <w:t>DE</w:t>
      </w:r>
      <w:r w:rsidRPr="002E6A74">
        <w:rPr>
          <w:rFonts w:ascii="Verdana"/>
          <w:spacing w:val="-5"/>
          <w:sz w:val="14"/>
          <w:lang w:val="de-DE"/>
        </w:rPr>
        <w:t xml:space="preserve"> </w:t>
      </w:r>
      <w:r w:rsidRPr="002E6A74">
        <w:rPr>
          <w:rFonts w:ascii="Verdana"/>
          <w:spacing w:val="-2"/>
          <w:sz w:val="14"/>
          <w:lang w:val="de-DE"/>
        </w:rPr>
        <w:t>322970071</w:t>
      </w:r>
    </w:p>
    <w:p w14:paraId="56795462" w14:textId="77777777" w:rsidR="00E96E91" w:rsidRPr="002E6A74" w:rsidRDefault="002E6A74">
      <w:pPr>
        <w:spacing w:before="7"/>
        <w:ind w:left="237"/>
        <w:rPr>
          <w:rFonts w:ascii="Verdana"/>
          <w:sz w:val="14"/>
          <w:lang w:val="de-DE"/>
        </w:rPr>
      </w:pPr>
      <w:r w:rsidRPr="002E6A74">
        <w:rPr>
          <w:rFonts w:ascii="Verdana"/>
          <w:sz w:val="14"/>
          <w:lang w:val="de-DE"/>
        </w:rPr>
        <w:t>DE</w:t>
      </w:r>
      <w:r w:rsidRPr="002E6A74">
        <w:rPr>
          <w:rFonts w:ascii="Verdana"/>
          <w:spacing w:val="-10"/>
          <w:sz w:val="14"/>
          <w:lang w:val="de-DE"/>
        </w:rPr>
        <w:t xml:space="preserve"> </w:t>
      </w:r>
      <w:r w:rsidRPr="002E6A74">
        <w:rPr>
          <w:rFonts w:ascii="Verdana"/>
          <w:spacing w:val="-2"/>
          <w:sz w:val="14"/>
          <w:lang w:val="de-DE"/>
        </w:rPr>
        <w:t>977516456076886</w:t>
      </w:r>
    </w:p>
    <w:sectPr w:rsidR="00E96E91" w:rsidRPr="002E6A74">
      <w:type w:val="continuous"/>
      <w:pgSz w:w="11920" w:h="16850"/>
      <w:pgMar w:top="180" w:right="760" w:bottom="280" w:left="660" w:header="720" w:footer="720" w:gutter="0"/>
      <w:cols w:num="3" w:space="720" w:equalWidth="0">
        <w:col w:w="1535" w:space="1004"/>
        <w:col w:w="4561" w:space="480"/>
        <w:col w:w="2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67B7"/>
    <w:multiLevelType w:val="hybridMultilevel"/>
    <w:tmpl w:val="483EC4A6"/>
    <w:lvl w:ilvl="0" w:tplc="9E8CFC96">
      <w:numFmt w:val="bullet"/>
      <w:lvlText w:val=""/>
      <w:lvlJc w:val="left"/>
      <w:pPr>
        <w:ind w:left="616" w:hanging="26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178B84C">
      <w:numFmt w:val="bullet"/>
      <w:lvlText w:val="•"/>
      <w:lvlJc w:val="left"/>
      <w:pPr>
        <w:ind w:left="1607" w:hanging="266"/>
      </w:pPr>
      <w:rPr>
        <w:rFonts w:hint="default"/>
        <w:lang w:val="en-US" w:eastAsia="en-US" w:bidi="ar-SA"/>
      </w:rPr>
    </w:lvl>
    <w:lvl w:ilvl="2" w:tplc="EF1815F0">
      <w:numFmt w:val="bullet"/>
      <w:lvlText w:val="•"/>
      <w:lvlJc w:val="left"/>
      <w:pPr>
        <w:ind w:left="2594" w:hanging="266"/>
      </w:pPr>
      <w:rPr>
        <w:rFonts w:hint="default"/>
        <w:lang w:val="en-US" w:eastAsia="en-US" w:bidi="ar-SA"/>
      </w:rPr>
    </w:lvl>
    <w:lvl w:ilvl="3" w:tplc="D804C81E">
      <w:numFmt w:val="bullet"/>
      <w:lvlText w:val="•"/>
      <w:lvlJc w:val="left"/>
      <w:pPr>
        <w:ind w:left="3581" w:hanging="266"/>
      </w:pPr>
      <w:rPr>
        <w:rFonts w:hint="default"/>
        <w:lang w:val="en-US" w:eastAsia="en-US" w:bidi="ar-SA"/>
      </w:rPr>
    </w:lvl>
    <w:lvl w:ilvl="4" w:tplc="B1E2DBE6">
      <w:numFmt w:val="bullet"/>
      <w:lvlText w:val="•"/>
      <w:lvlJc w:val="left"/>
      <w:pPr>
        <w:ind w:left="4568" w:hanging="266"/>
      </w:pPr>
      <w:rPr>
        <w:rFonts w:hint="default"/>
        <w:lang w:val="en-US" w:eastAsia="en-US" w:bidi="ar-SA"/>
      </w:rPr>
    </w:lvl>
    <w:lvl w:ilvl="5" w:tplc="82BE2E88">
      <w:numFmt w:val="bullet"/>
      <w:lvlText w:val="•"/>
      <w:lvlJc w:val="left"/>
      <w:pPr>
        <w:ind w:left="5555" w:hanging="266"/>
      </w:pPr>
      <w:rPr>
        <w:rFonts w:hint="default"/>
        <w:lang w:val="en-US" w:eastAsia="en-US" w:bidi="ar-SA"/>
      </w:rPr>
    </w:lvl>
    <w:lvl w:ilvl="6" w:tplc="92601B84">
      <w:numFmt w:val="bullet"/>
      <w:lvlText w:val="•"/>
      <w:lvlJc w:val="left"/>
      <w:pPr>
        <w:ind w:left="6542" w:hanging="266"/>
      </w:pPr>
      <w:rPr>
        <w:rFonts w:hint="default"/>
        <w:lang w:val="en-US" w:eastAsia="en-US" w:bidi="ar-SA"/>
      </w:rPr>
    </w:lvl>
    <w:lvl w:ilvl="7" w:tplc="D6D65368">
      <w:numFmt w:val="bullet"/>
      <w:lvlText w:val="•"/>
      <w:lvlJc w:val="left"/>
      <w:pPr>
        <w:ind w:left="7529" w:hanging="266"/>
      </w:pPr>
      <w:rPr>
        <w:rFonts w:hint="default"/>
        <w:lang w:val="en-US" w:eastAsia="en-US" w:bidi="ar-SA"/>
      </w:rPr>
    </w:lvl>
    <w:lvl w:ilvl="8" w:tplc="1CD6AC72">
      <w:numFmt w:val="bullet"/>
      <w:lvlText w:val="•"/>
      <w:lvlJc w:val="left"/>
      <w:pPr>
        <w:ind w:left="8516" w:hanging="266"/>
      </w:pPr>
      <w:rPr>
        <w:rFonts w:hint="default"/>
        <w:lang w:val="en-US" w:eastAsia="en-US" w:bidi="ar-SA"/>
      </w:rPr>
    </w:lvl>
  </w:abstractNum>
  <w:abstractNum w:abstractNumId="1" w15:restartNumberingAfterBreak="0">
    <w:nsid w:val="541A3FB6"/>
    <w:multiLevelType w:val="hybridMultilevel"/>
    <w:tmpl w:val="EE548BE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E91"/>
    <w:rsid w:val="002E6A74"/>
    <w:rsid w:val="00D2562E"/>
    <w:rsid w:val="00E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D85BC32"/>
  <w15:docId w15:val="{CF580518-F497-431D-9C5D-02C378CC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5"/>
      <w:ind w:left="151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6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lta-gmbh.e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elta-gmbh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1290</Characters>
  <Application>Microsoft Office Word</Application>
  <DocSecurity>0</DocSecurity>
  <Lines>129</Lines>
  <Paragraphs>33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creator>ALFA GmbH</dc:creator>
  <cp:lastModifiedBy>NoteBook</cp:lastModifiedBy>
  <cp:revision>3</cp:revision>
  <dcterms:created xsi:type="dcterms:W3CDTF">2024-11-10T09:02:00Z</dcterms:created>
  <dcterms:modified xsi:type="dcterms:W3CDTF">2024-11-10T09:08:00Z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2024-11-10T00:00:00Z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D:20240923100937</vt:lpwstr>
  </property>
</Properties>
</file>