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79B85" w14:textId="7C046CCA" w:rsidR="00414EE0" w:rsidRDefault="00016B26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BB18610" wp14:editId="29715631">
                <wp:simplePos x="0" y="0"/>
                <wp:positionH relativeFrom="page">
                  <wp:posOffset>3608705</wp:posOffset>
                </wp:positionH>
                <wp:positionV relativeFrom="paragraph">
                  <wp:posOffset>600710</wp:posOffset>
                </wp:positionV>
                <wp:extent cx="173990" cy="8890"/>
                <wp:effectExtent l="0" t="0" r="0" b="0"/>
                <wp:wrapNone/>
                <wp:docPr id="15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4ECE4E0" id="docshape23" o:spid="_x0000_s1026" style="position:absolute;margin-left:284.15pt;margin-top:47.3pt;width:13.7pt;height:.7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470F885" wp14:editId="4186171E">
                <wp:simplePos x="0" y="0"/>
                <wp:positionH relativeFrom="page">
                  <wp:posOffset>3599815</wp:posOffset>
                </wp:positionH>
                <wp:positionV relativeFrom="page">
                  <wp:posOffset>3006725</wp:posOffset>
                </wp:positionV>
                <wp:extent cx="182880" cy="8890"/>
                <wp:effectExtent l="0" t="0" r="0" b="0"/>
                <wp:wrapNone/>
                <wp:docPr id="14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60DC335" id="docshape24" o:spid="_x0000_s1026" style="position:absolute;margin-left:283.45pt;margin-top:236.75pt;width:14.4pt;height:.7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cMB4wEAALI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" fillcolor="black" stroked="f">
                <w10:wrap anchorx="page" anchory="page"/>
              </v:rect>
            </w:pict>
          </mc:Fallback>
        </mc:AlternateContent>
      </w:r>
      <w:bookmarkStart w:id="0" w:name="3944-SZP-RE-500-POR-0174-A00-Metal_Separ"/>
      <w:bookmarkEnd w:id="0"/>
      <w:r w:rsidR="001844B3">
        <w:t>PURCHASE</w:t>
      </w:r>
      <w:r w:rsidR="001844B3">
        <w:rPr>
          <w:spacing w:val="-9"/>
        </w:rPr>
        <w:t xml:space="preserve"> </w:t>
      </w:r>
      <w:r w:rsidR="001844B3">
        <w:t>ORDER</w:t>
      </w:r>
    </w:p>
    <w:p w14:paraId="12662ADD" w14:textId="77777777" w:rsidR="00414EE0" w:rsidRDefault="00414EE0">
      <w:pPr>
        <w:pStyle w:val="BodyText"/>
        <w:rPr>
          <w:rFonts w:ascii="Times New Roman"/>
          <w:b/>
          <w:sz w:val="20"/>
        </w:rPr>
      </w:pPr>
    </w:p>
    <w:p w14:paraId="74872930" w14:textId="60690E39" w:rsidR="00414EE0" w:rsidRDefault="00016B26">
      <w:pPr>
        <w:pStyle w:val="BodyText"/>
        <w:spacing w:before="10"/>
        <w:rPr>
          <w:rFonts w:ascii="Times New Roman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A6E6A24" wp14:editId="0D932116">
                <wp:simplePos x="0" y="0"/>
                <wp:positionH relativeFrom="page">
                  <wp:posOffset>384175</wp:posOffset>
                </wp:positionH>
                <wp:positionV relativeFrom="paragraph">
                  <wp:posOffset>153670</wp:posOffset>
                </wp:positionV>
                <wp:extent cx="163195" cy="1490980"/>
                <wp:effectExtent l="0" t="0" r="0" b="0"/>
                <wp:wrapTopAndBottom/>
                <wp:docPr id="13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195" cy="1490980"/>
                        </a:xfrm>
                        <a:custGeom>
                          <a:avLst/>
                          <a:gdLst>
                            <a:gd name="T0" fmla="+- 0 619 605"/>
                            <a:gd name="T1" fmla="*/ T0 w 257"/>
                            <a:gd name="T2" fmla="+- 0 775 242"/>
                            <a:gd name="T3" fmla="*/ 775 h 2348"/>
                            <a:gd name="T4" fmla="+- 0 605 605"/>
                            <a:gd name="T5" fmla="*/ T4 w 257"/>
                            <a:gd name="T6" fmla="+- 0 775 242"/>
                            <a:gd name="T7" fmla="*/ 775 h 2348"/>
                            <a:gd name="T8" fmla="+- 0 605 605"/>
                            <a:gd name="T9" fmla="*/ T8 w 257"/>
                            <a:gd name="T10" fmla="+- 0 1284 242"/>
                            <a:gd name="T11" fmla="*/ 1284 h 2348"/>
                            <a:gd name="T12" fmla="+- 0 605 605"/>
                            <a:gd name="T13" fmla="*/ T12 w 257"/>
                            <a:gd name="T14" fmla="+- 0 1284 242"/>
                            <a:gd name="T15" fmla="*/ 1284 h 2348"/>
                            <a:gd name="T16" fmla="+- 0 605 605"/>
                            <a:gd name="T17" fmla="*/ T16 w 257"/>
                            <a:gd name="T18" fmla="+- 0 1293 242"/>
                            <a:gd name="T19" fmla="*/ 1293 h 2348"/>
                            <a:gd name="T20" fmla="+- 0 605 605"/>
                            <a:gd name="T21" fmla="*/ T20 w 257"/>
                            <a:gd name="T22" fmla="+- 0 1548 242"/>
                            <a:gd name="T23" fmla="*/ 1548 h 2348"/>
                            <a:gd name="T24" fmla="+- 0 605 605"/>
                            <a:gd name="T25" fmla="*/ T24 w 257"/>
                            <a:gd name="T26" fmla="+- 0 2056 242"/>
                            <a:gd name="T27" fmla="*/ 2056 h 2348"/>
                            <a:gd name="T28" fmla="+- 0 605 605"/>
                            <a:gd name="T29" fmla="*/ T28 w 257"/>
                            <a:gd name="T30" fmla="+- 0 2066 242"/>
                            <a:gd name="T31" fmla="*/ 2066 h 2348"/>
                            <a:gd name="T32" fmla="+- 0 605 605"/>
                            <a:gd name="T33" fmla="*/ T32 w 257"/>
                            <a:gd name="T34" fmla="+- 0 2320 242"/>
                            <a:gd name="T35" fmla="*/ 2320 h 2348"/>
                            <a:gd name="T36" fmla="+- 0 605 605"/>
                            <a:gd name="T37" fmla="*/ T36 w 257"/>
                            <a:gd name="T38" fmla="+- 0 2320 242"/>
                            <a:gd name="T39" fmla="*/ 2320 h 2348"/>
                            <a:gd name="T40" fmla="+- 0 605 605"/>
                            <a:gd name="T41" fmla="*/ T40 w 257"/>
                            <a:gd name="T42" fmla="+- 0 2575 242"/>
                            <a:gd name="T43" fmla="*/ 2575 h 2348"/>
                            <a:gd name="T44" fmla="+- 0 605 605"/>
                            <a:gd name="T45" fmla="*/ T44 w 257"/>
                            <a:gd name="T46" fmla="+- 0 2589 242"/>
                            <a:gd name="T47" fmla="*/ 2589 h 2348"/>
                            <a:gd name="T48" fmla="+- 0 619 605"/>
                            <a:gd name="T49" fmla="*/ T48 w 257"/>
                            <a:gd name="T50" fmla="+- 0 2589 242"/>
                            <a:gd name="T51" fmla="*/ 2589 h 2348"/>
                            <a:gd name="T52" fmla="+- 0 619 605"/>
                            <a:gd name="T53" fmla="*/ T52 w 257"/>
                            <a:gd name="T54" fmla="+- 0 2575 242"/>
                            <a:gd name="T55" fmla="*/ 2575 h 2348"/>
                            <a:gd name="T56" fmla="+- 0 619 605"/>
                            <a:gd name="T57" fmla="*/ T56 w 257"/>
                            <a:gd name="T58" fmla="+- 0 2320 242"/>
                            <a:gd name="T59" fmla="*/ 2320 h 2348"/>
                            <a:gd name="T60" fmla="+- 0 619 605"/>
                            <a:gd name="T61" fmla="*/ T60 w 257"/>
                            <a:gd name="T62" fmla="+- 0 2320 242"/>
                            <a:gd name="T63" fmla="*/ 2320 h 2348"/>
                            <a:gd name="T64" fmla="+- 0 619 605"/>
                            <a:gd name="T65" fmla="*/ T64 w 257"/>
                            <a:gd name="T66" fmla="+- 0 2066 242"/>
                            <a:gd name="T67" fmla="*/ 2066 h 2348"/>
                            <a:gd name="T68" fmla="+- 0 619 605"/>
                            <a:gd name="T69" fmla="*/ T68 w 257"/>
                            <a:gd name="T70" fmla="+- 0 2056 242"/>
                            <a:gd name="T71" fmla="*/ 2056 h 2348"/>
                            <a:gd name="T72" fmla="+- 0 619 605"/>
                            <a:gd name="T73" fmla="*/ T72 w 257"/>
                            <a:gd name="T74" fmla="+- 0 1548 242"/>
                            <a:gd name="T75" fmla="*/ 1548 h 2348"/>
                            <a:gd name="T76" fmla="+- 0 619 605"/>
                            <a:gd name="T77" fmla="*/ T76 w 257"/>
                            <a:gd name="T78" fmla="+- 0 1293 242"/>
                            <a:gd name="T79" fmla="*/ 1293 h 2348"/>
                            <a:gd name="T80" fmla="+- 0 619 605"/>
                            <a:gd name="T81" fmla="*/ T80 w 257"/>
                            <a:gd name="T82" fmla="+- 0 1284 242"/>
                            <a:gd name="T83" fmla="*/ 1284 h 2348"/>
                            <a:gd name="T84" fmla="+- 0 619 605"/>
                            <a:gd name="T85" fmla="*/ T84 w 257"/>
                            <a:gd name="T86" fmla="+- 0 1284 242"/>
                            <a:gd name="T87" fmla="*/ 1284 h 2348"/>
                            <a:gd name="T88" fmla="+- 0 619 605"/>
                            <a:gd name="T89" fmla="*/ T88 w 257"/>
                            <a:gd name="T90" fmla="+- 0 775 242"/>
                            <a:gd name="T91" fmla="*/ 775 h 2348"/>
                            <a:gd name="T92" fmla="+- 0 619 605"/>
                            <a:gd name="T93" fmla="*/ T92 w 257"/>
                            <a:gd name="T94" fmla="+- 0 256 242"/>
                            <a:gd name="T95" fmla="*/ 256 h 2348"/>
                            <a:gd name="T96" fmla="+- 0 605 605"/>
                            <a:gd name="T97" fmla="*/ T96 w 257"/>
                            <a:gd name="T98" fmla="+- 0 256 242"/>
                            <a:gd name="T99" fmla="*/ 256 h 2348"/>
                            <a:gd name="T100" fmla="+- 0 605 605"/>
                            <a:gd name="T101" fmla="*/ T100 w 257"/>
                            <a:gd name="T102" fmla="+- 0 765 242"/>
                            <a:gd name="T103" fmla="*/ 765 h 2348"/>
                            <a:gd name="T104" fmla="+- 0 605 605"/>
                            <a:gd name="T105" fmla="*/ T104 w 257"/>
                            <a:gd name="T106" fmla="+- 0 765 242"/>
                            <a:gd name="T107" fmla="*/ 765 h 2348"/>
                            <a:gd name="T108" fmla="+- 0 605 605"/>
                            <a:gd name="T109" fmla="*/ T108 w 257"/>
                            <a:gd name="T110" fmla="+- 0 775 242"/>
                            <a:gd name="T111" fmla="*/ 775 h 2348"/>
                            <a:gd name="T112" fmla="+- 0 619 605"/>
                            <a:gd name="T113" fmla="*/ T112 w 257"/>
                            <a:gd name="T114" fmla="+- 0 775 242"/>
                            <a:gd name="T115" fmla="*/ 775 h 2348"/>
                            <a:gd name="T116" fmla="+- 0 619 605"/>
                            <a:gd name="T117" fmla="*/ T116 w 257"/>
                            <a:gd name="T118" fmla="+- 0 765 242"/>
                            <a:gd name="T119" fmla="*/ 765 h 2348"/>
                            <a:gd name="T120" fmla="+- 0 619 605"/>
                            <a:gd name="T121" fmla="*/ T120 w 257"/>
                            <a:gd name="T122" fmla="+- 0 765 242"/>
                            <a:gd name="T123" fmla="*/ 765 h 2348"/>
                            <a:gd name="T124" fmla="+- 0 619 605"/>
                            <a:gd name="T125" fmla="*/ T124 w 257"/>
                            <a:gd name="T126" fmla="+- 0 256 242"/>
                            <a:gd name="T127" fmla="*/ 256 h 2348"/>
                            <a:gd name="T128" fmla="+- 0 619 605"/>
                            <a:gd name="T129" fmla="*/ T128 w 257"/>
                            <a:gd name="T130" fmla="+- 0 242 242"/>
                            <a:gd name="T131" fmla="*/ 242 h 2348"/>
                            <a:gd name="T132" fmla="+- 0 605 605"/>
                            <a:gd name="T133" fmla="*/ T132 w 257"/>
                            <a:gd name="T134" fmla="+- 0 242 242"/>
                            <a:gd name="T135" fmla="*/ 242 h 2348"/>
                            <a:gd name="T136" fmla="+- 0 605 605"/>
                            <a:gd name="T137" fmla="*/ T136 w 257"/>
                            <a:gd name="T138" fmla="+- 0 256 242"/>
                            <a:gd name="T139" fmla="*/ 256 h 2348"/>
                            <a:gd name="T140" fmla="+- 0 619 605"/>
                            <a:gd name="T141" fmla="*/ T140 w 257"/>
                            <a:gd name="T142" fmla="+- 0 256 242"/>
                            <a:gd name="T143" fmla="*/ 256 h 2348"/>
                            <a:gd name="T144" fmla="+- 0 619 605"/>
                            <a:gd name="T145" fmla="*/ T144 w 257"/>
                            <a:gd name="T146" fmla="+- 0 242 242"/>
                            <a:gd name="T147" fmla="*/ 242 h 2348"/>
                            <a:gd name="T148" fmla="+- 0 862 605"/>
                            <a:gd name="T149" fmla="*/ T148 w 257"/>
                            <a:gd name="T150" fmla="+- 0 2575 242"/>
                            <a:gd name="T151" fmla="*/ 2575 h 2348"/>
                            <a:gd name="T152" fmla="+- 0 619 605"/>
                            <a:gd name="T153" fmla="*/ T152 w 257"/>
                            <a:gd name="T154" fmla="+- 0 2575 242"/>
                            <a:gd name="T155" fmla="*/ 2575 h 2348"/>
                            <a:gd name="T156" fmla="+- 0 619 605"/>
                            <a:gd name="T157" fmla="*/ T156 w 257"/>
                            <a:gd name="T158" fmla="+- 0 2589 242"/>
                            <a:gd name="T159" fmla="*/ 2589 h 2348"/>
                            <a:gd name="T160" fmla="+- 0 862 605"/>
                            <a:gd name="T161" fmla="*/ T160 w 257"/>
                            <a:gd name="T162" fmla="+- 0 2589 242"/>
                            <a:gd name="T163" fmla="*/ 2589 h 2348"/>
                            <a:gd name="T164" fmla="+- 0 862 605"/>
                            <a:gd name="T165" fmla="*/ T164 w 257"/>
                            <a:gd name="T166" fmla="+- 0 2575 242"/>
                            <a:gd name="T167" fmla="*/ 2575 h 2348"/>
                            <a:gd name="T168" fmla="+- 0 862 605"/>
                            <a:gd name="T169" fmla="*/ T168 w 257"/>
                            <a:gd name="T170" fmla="+- 0 242 242"/>
                            <a:gd name="T171" fmla="*/ 242 h 2348"/>
                            <a:gd name="T172" fmla="+- 0 619 605"/>
                            <a:gd name="T173" fmla="*/ T172 w 257"/>
                            <a:gd name="T174" fmla="+- 0 242 242"/>
                            <a:gd name="T175" fmla="*/ 242 h 2348"/>
                            <a:gd name="T176" fmla="+- 0 619 605"/>
                            <a:gd name="T177" fmla="*/ T176 w 257"/>
                            <a:gd name="T178" fmla="+- 0 256 242"/>
                            <a:gd name="T179" fmla="*/ 256 h 2348"/>
                            <a:gd name="T180" fmla="+- 0 862 605"/>
                            <a:gd name="T181" fmla="*/ T180 w 257"/>
                            <a:gd name="T182" fmla="+- 0 256 242"/>
                            <a:gd name="T183" fmla="*/ 256 h 2348"/>
                            <a:gd name="T184" fmla="+- 0 862 605"/>
                            <a:gd name="T185" fmla="*/ T184 w 257"/>
                            <a:gd name="T186" fmla="+- 0 242 242"/>
                            <a:gd name="T187" fmla="*/ 242 h 2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257" h="2348">
                              <a:moveTo>
                                <a:pt x="14" y="533"/>
                              </a:moveTo>
                              <a:lnTo>
                                <a:pt x="0" y="533"/>
                              </a:lnTo>
                              <a:lnTo>
                                <a:pt x="0" y="1042"/>
                              </a:lnTo>
                              <a:lnTo>
                                <a:pt x="0" y="1051"/>
                              </a:lnTo>
                              <a:lnTo>
                                <a:pt x="0" y="1306"/>
                              </a:lnTo>
                              <a:lnTo>
                                <a:pt x="0" y="1814"/>
                              </a:lnTo>
                              <a:lnTo>
                                <a:pt x="0" y="1824"/>
                              </a:lnTo>
                              <a:lnTo>
                                <a:pt x="0" y="2078"/>
                              </a:lnTo>
                              <a:lnTo>
                                <a:pt x="0" y="2333"/>
                              </a:lnTo>
                              <a:lnTo>
                                <a:pt x="0" y="2347"/>
                              </a:lnTo>
                              <a:lnTo>
                                <a:pt x="14" y="2347"/>
                              </a:lnTo>
                              <a:lnTo>
                                <a:pt x="14" y="2333"/>
                              </a:lnTo>
                              <a:lnTo>
                                <a:pt x="14" y="2078"/>
                              </a:lnTo>
                              <a:lnTo>
                                <a:pt x="14" y="1824"/>
                              </a:lnTo>
                              <a:lnTo>
                                <a:pt x="14" y="1814"/>
                              </a:lnTo>
                              <a:lnTo>
                                <a:pt x="14" y="1306"/>
                              </a:lnTo>
                              <a:lnTo>
                                <a:pt x="14" y="1051"/>
                              </a:lnTo>
                              <a:lnTo>
                                <a:pt x="14" y="1042"/>
                              </a:lnTo>
                              <a:lnTo>
                                <a:pt x="14" y="533"/>
                              </a:lnTo>
                              <a:close/>
                              <a:moveTo>
                                <a:pt x="14" y="14"/>
                              </a:moveTo>
                              <a:lnTo>
                                <a:pt x="0" y="14"/>
                              </a:lnTo>
                              <a:lnTo>
                                <a:pt x="0" y="523"/>
                              </a:lnTo>
                              <a:lnTo>
                                <a:pt x="0" y="533"/>
                              </a:lnTo>
                              <a:lnTo>
                                <a:pt x="14" y="533"/>
                              </a:lnTo>
                              <a:lnTo>
                                <a:pt x="14" y="523"/>
                              </a:lnTo>
                              <a:lnTo>
                                <a:pt x="14" y="14"/>
                              </a:lnTo>
                              <a:close/>
                              <a:moveTo>
                                <a:pt x="14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" y="0"/>
                              </a:lnTo>
                              <a:close/>
                              <a:moveTo>
                                <a:pt x="257" y="2333"/>
                              </a:moveTo>
                              <a:lnTo>
                                <a:pt x="14" y="2333"/>
                              </a:lnTo>
                              <a:lnTo>
                                <a:pt x="14" y="2347"/>
                              </a:lnTo>
                              <a:lnTo>
                                <a:pt x="257" y="2347"/>
                              </a:lnTo>
                              <a:lnTo>
                                <a:pt x="257" y="2333"/>
                              </a:lnTo>
                              <a:close/>
                              <a:moveTo>
                                <a:pt x="257" y="0"/>
                              </a:moveTo>
                              <a:lnTo>
                                <a:pt x="14" y="0"/>
                              </a:lnTo>
                              <a:lnTo>
                                <a:pt x="14" y="14"/>
                              </a:lnTo>
                              <a:lnTo>
                                <a:pt x="257" y="14"/>
                              </a:lnTo>
                              <a:lnTo>
                                <a:pt x="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278EDC4" id="docshape26" o:spid="_x0000_s1026" style="position:absolute;margin-left:30.25pt;margin-top:12.1pt;width:12.85pt;height:117.4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7,2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" path="m14,533l,533r,509l,1051r,255l,1814r,10l,2078r,255l,2347r14,l14,2333r,-255l14,1824r,-10l14,1306r,-255l14,1042r,-509xm14,14l,14,,523r,10l14,533r,-10l14,14xm14,l,,,14r14,l14,xm257,2333r-243,l14,2347r243,l257,2333xm257,l14,r,14l257,14,257,xe" fillcolor="black" stroked="f">
                <v:path arrowok="t" o:connecttype="custom" o:connectlocs="8890,492125;0,492125;0,815340;0,815340;0,821055;0,982980;0,1305560;0,1311910;0,1473200;0,1473200;0,1635125;0,1644015;8890,1644015;8890,1635125;8890,1473200;8890,1473200;8890,1311910;8890,1305560;8890,982980;8890,821055;8890,815340;8890,815340;8890,492125;8890,162560;0,162560;0,485775;0,485775;0,492125;8890,492125;8890,485775;8890,485775;8890,162560;8890,153670;0,153670;0,162560;8890,162560;8890,153670;163195,1635125;8890,1635125;8890,1644015;163195,1644015;163195,1635125;163195,153670;8890,153670;8890,162560;163195,162560;163195,153670" o:connectangles="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8EAC543" wp14:editId="092C2BA5">
                <wp:simplePos x="0" y="0"/>
                <wp:positionH relativeFrom="page">
                  <wp:posOffset>584200</wp:posOffset>
                </wp:positionH>
                <wp:positionV relativeFrom="paragraph">
                  <wp:posOffset>153670</wp:posOffset>
                </wp:positionV>
                <wp:extent cx="6544310" cy="1485900"/>
                <wp:effectExtent l="0" t="0" r="0" b="0"/>
                <wp:wrapTopAndBottom/>
                <wp:docPr id="12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431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39"/>
                              <w:gridCol w:w="319"/>
                              <w:gridCol w:w="3687"/>
                              <w:gridCol w:w="247"/>
                              <w:gridCol w:w="4999"/>
                            </w:tblGrid>
                            <w:tr w:rsidR="00414EE0" w14:paraId="7B79B6D9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039" w:type="dxa"/>
                                </w:tcPr>
                                <w:p w14:paraId="1EF6BC2A" w14:textId="77777777" w:rsidR="00414EE0" w:rsidRDefault="001844B3">
                                  <w:pPr>
                                    <w:pStyle w:val="TableParagraph"/>
                                    <w:spacing w:line="237" w:lineRule="exact"/>
                                    <w:ind w:left="50"/>
                                  </w:pPr>
                                  <w:r>
                                    <w:t>SELLER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7A9D6AF3" w14:textId="77777777" w:rsidR="00414EE0" w:rsidRDefault="001844B3">
                                  <w:pPr>
                                    <w:pStyle w:val="TableParagraph"/>
                                    <w:spacing w:line="237" w:lineRule="exact"/>
                                    <w:ind w:right="109"/>
                                    <w:jc w:val="right"/>
                                  </w:pP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41CE85D" w14:textId="002D92D4" w:rsidR="00414EE0" w:rsidRPr="008C79F3" w:rsidRDefault="0042575C" w:rsidP="008C79F3">
                                  <w:pPr>
                                    <w:spacing w:before="100" w:beforeAutospacing="1" w:after="100" w:afterAutospacing="1"/>
                                    <w:rPr>
                                      <w:rFonts w:ascii="Calibri" w:eastAsiaTheme="minorHAnsi" w:hAnsi="Calibri" w:cs="Calibri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Style w:val="Strong"/>
                                      <w:color w:val="000000"/>
                                      <w:sz w:val="20"/>
                                      <w:szCs w:val="20"/>
                                      <w:lang w:val="de-DE"/>
                                    </w:rPr>
                                    <w:t>J. HELMKE &amp; Co.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left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640AE377" w14:textId="77777777" w:rsidR="00414EE0" w:rsidRDefault="00414E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9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10C54877" w14:textId="77777777" w:rsidR="00414EE0" w:rsidRDefault="00414E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14EE0" w14:paraId="2A79DFED" w14:textId="77777777">
                              <w:trPr>
                                <w:trHeight w:val="1032"/>
                              </w:trPr>
                              <w:tc>
                                <w:tcPr>
                                  <w:tcW w:w="1039" w:type="dxa"/>
                                </w:tcPr>
                                <w:p w14:paraId="076896D3" w14:textId="77777777" w:rsidR="00414EE0" w:rsidRDefault="00414EE0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</w:p>
                                <w:p w14:paraId="526ED705" w14:textId="77777777" w:rsidR="00414EE0" w:rsidRDefault="001844B3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t>Add.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013BC7C4" w14:textId="77777777" w:rsidR="00414EE0" w:rsidRDefault="00414EE0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</w:p>
                                <w:p w14:paraId="6D6B61B9" w14:textId="77777777" w:rsidR="00414EE0" w:rsidRDefault="001844B3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4B90E6E6" w14:textId="77777777" w:rsidR="00414EE0" w:rsidRDefault="00414EE0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</w:p>
                                <w:p w14:paraId="25F0152E" w14:textId="77777777" w:rsidR="008C79F3" w:rsidRDefault="008C79F3" w:rsidP="008C79F3">
                                  <w:pPr>
                                    <w:pStyle w:val="TableParagraph"/>
                                    <w:ind w:left="102" w:right="586"/>
                                  </w:pPr>
                                  <w:r>
                                    <w:t>Ludwig-Erhard-Ring 7–9</w:t>
                                  </w:r>
                                </w:p>
                                <w:p w14:paraId="0669543D" w14:textId="77777777" w:rsidR="008C79F3" w:rsidRDefault="008C79F3" w:rsidP="008C79F3">
                                  <w:pPr>
                                    <w:pStyle w:val="TableParagraph"/>
                                    <w:ind w:left="102" w:right="586"/>
                                  </w:pPr>
                                  <w:r>
                                    <w:t xml:space="preserve">31157 </w:t>
                                  </w:r>
                                  <w:proofErr w:type="spellStart"/>
                                  <w:r>
                                    <w:t>Sarstedt</w:t>
                                  </w:r>
                                  <w:proofErr w:type="spellEnd"/>
                                </w:p>
                                <w:p w14:paraId="3D6E1F6E" w14:textId="77777777" w:rsidR="00414EE0" w:rsidRDefault="008C79F3" w:rsidP="008C79F3">
                                  <w:pPr>
                                    <w:pStyle w:val="TableParagraph"/>
                                    <w:ind w:left="102" w:right="586"/>
                                  </w:pPr>
                                  <w:r>
                                    <w:t>Deutschland</w:t>
                                  </w:r>
                                </w:p>
                                <w:p w14:paraId="10F6F221" w14:textId="0E85C89E" w:rsidR="008C79F3" w:rsidRDefault="008C79F3" w:rsidP="008C79F3">
                                  <w:pPr>
                                    <w:pStyle w:val="TableParagraph"/>
                                    <w:ind w:left="102" w:right="586"/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left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6CB39708" w14:textId="77777777" w:rsidR="00414EE0" w:rsidRDefault="00414EE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9" w:type="dxa"/>
                                  <w:tcBorders>
                                    <w:left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40B5ECD7" w14:textId="77777777" w:rsidR="00414EE0" w:rsidRDefault="001844B3">
                                  <w:pPr>
                                    <w:pStyle w:val="TableParagraph"/>
                                    <w:spacing w:line="250" w:lineRule="exact"/>
                                    <w:ind w:left="100"/>
                                  </w:pPr>
                                  <w:r>
                                    <w:t>PURCHASE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ORDER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No.:</w:t>
                                  </w:r>
                                </w:p>
                                <w:p w14:paraId="5DF78546" w14:textId="7E3F5BE5" w:rsidR="00414EE0" w:rsidRDefault="007453BB" w:rsidP="002173A5">
                                  <w:pPr>
                                    <w:pStyle w:val="TableParagraph"/>
                                    <w:spacing w:before="5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  </w:t>
                                  </w:r>
                                  <w:r w:rsidR="00A840EE" w:rsidRPr="00A840EE">
                                    <w:rPr>
                                      <w:b/>
                                      <w:i/>
                                    </w:rPr>
                                    <w:t>DELTA-HELMKE-202</w:t>
                                  </w:r>
                                  <w:r w:rsidR="001B7984">
                                    <w:rPr>
                                      <w:b/>
                                      <w:i/>
                                    </w:rPr>
                                    <w:t>4</w:t>
                                  </w:r>
                                  <w:r w:rsidR="00A840EE" w:rsidRPr="00A840EE">
                                    <w:rPr>
                                      <w:b/>
                                      <w:i/>
                                    </w:rPr>
                                    <w:t>-PO-</w:t>
                                  </w:r>
                                  <w:r w:rsidR="00662530">
                                    <w:rPr>
                                      <w:b/>
                                      <w:i/>
                                    </w:rPr>
                                    <w:t>200</w:t>
                                  </w:r>
                                </w:p>
                                <w:p w14:paraId="7BC0B202" w14:textId="32E45B1B" w:rsidR="00414EE0" w:rsidRDefault="001844B3" w:rsidP="002173A5">
                                  <w:pPr>
                                    <w:pStyle w:val="TableParagraph"/>
                                    <w:spacing w:before="1" w:line="242" w:lineRule="exact"/>
                                    <w:ind w:left="100"/>
                                  </w:pPr>
                                  <w:r>
                                    <w:t>ISSUE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DATE: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="002D06D1">
                                    <w:t>27</w:t>
                                  </w:r>
                                  <w:r>
                                    <w:t>-</w:t>
                                  </w:r>
                                  <w:r w:rsidR="0012304E">
                                    <w:t>Ma</w:t>
                                  </w:r>
                                  <w:r w:rsidR="002D06D1">
                                    <w:t>y</w:t>
                                  </w:r>
                                  <w:r>
                                    <w:t>-2</w:t>
                                  </w:r>
                                  <w:r w:rsidR="007453BB">
                                    <w:t>02</w:t>
                                  </w:r>
                                  <w:r w:rsidR="0012304E">
                                    <w:t>4</w:t>
                                  </w:r>
                                </w:p>
                              </w:tc>
                            </w:tr>
                            <w:tr w:rsidR="00414EE0" w14:paraId="42211612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1039" w:type="dxa"/>
                                </w:tcPr>
                                <w:p w14:paraId="209061D7" w14:textId="77777777" w:rsidR="00414EE0" w:rsidRDefault="001844B3">
                                  <w:pPr>
                                    <w:pStyle w:val="TableParagraph"/>
                                    <w:spacing w:before="2"/>
                                    <w:ind w:left="50"/>
                                  </w:pPr>
                                  <w:r w:rsidRPr="008C79F3">
                                    <w:rPr>
                                      <w:sz w:val="20"/>
                                      <w:szCs w:val="20"/>
                                    </w:rPr>
                                    <w:t>Tel.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5E06274E" w14:textId="77777777" w:rsidR="00414EE0" w:rsidRDefault="001844B3">
                                  <w:pPr>
                                    <w:pStyle w:val="TableParagraph"/>
                                    <w:spacing w:before="2"/>
                                    <w:ind w:right="109"/>
                                    <w:jc w:val="right"/>
                                  </w:pP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D1ED000" w14:textId="4B2848A1" w:rsidR="00414EE0" w:rsidRDefault="008C79F3">
                                  <w:pPr>
                                    <w:pStyle w:val="TableParagraph"/>
                                    <w:spacing w:before="2"/>
                                    <w:ind w:left="102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val="de-DE"/>
                                    </w:rPr>
                                    <w:t>+49 5066 90333-181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left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121E62B9" w14:textId="77777777" w:rsidR="00414EE0" w:rsidRDefault="00414EE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2BE1B10" w14:textId="77777777" w:rsidR="00414EE0" w:rsidRDefault="00414EE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14EE0" w14:paraId="4877B208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1039" w:type="dxa"/>
                                </w:tcPr>
                                <w:p w14:paraId="0A58818A" w14:textId="77777777" w:rsidR="00414EE0" w:rsidRPr="008C79F3" w:rsidRDefault="001844B3">
                                  <w:pPr>
                                    <w:pStyle w:val="TableParagraph"/>
                                    <w:ind w:left="5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C79F3">
                                    <w:rPr>
                                      <w:sz w:val="20"/>
                                      <w:szCs w:val="20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006E4C2D" w14:textId="77777777" w:rsidR="00414EE0" w:rsidRPr="008C79F3" w:rsidRDefault="001844B3">
                                  <w:pPr>
                                    <w:pStyle w:val="TableParagraph"/>
                                    <w:ind w:right="109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C79F3">
                                    <w:rPr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26D00F0" w14:textId="480F503B" w:rsidR="00414EE0" w:rsidRPr="008C79F3" w:rsidRDefault="008C79F3">
                                  <w:pPr>
                                    <w:pStyle w:val="TableParagraph"/>
                                    <w:ind w:left="10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C79F3">
                                    <w:rPr>
                                      <w:sz w:val="20"/>
                                      <w:szCs w:val="20"/>
                                    </w:rPr>
                                    <w:t>+49 5066 90333-291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4AC9BF92" w14:textId="77777777" w:rsidR="00414EE0" w:rsidRDefault="00414EE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8C714DA" w14:textId="77777777" w:rsidR="00414EE0" w:rsidRDefault="00414EE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F5B7A5" w14:textId="77777777" w:rsidR="00414EE0" w:rsidRDefault="00414EE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EAC543" id="_x0000_t202" coordsize="21600,21600" o:spt="202" path="m,l,21600r21600,l21600,xe">
                <v:stroke joinstyle="miter"/>
                <v:path gradientshapeok="t" o:connecttype="rect"/>
              </v:shapetype>
              <v:shape id="docshape27" o:spid="_x0000_s1026" type="#_x0000_t202" style="position:absolute;margin-left:46pt;margin-top:12.1pt;width:515.3pt;height:11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39"/>
                        <w:gridCol w:w="319"/>
                        <w:gridCol w:w="3687"/>
                        <w:gridCol w:w="247"/>
                        <w:gridCol w:w="4999"/>
                      </w:tblGrid>
                      <w:tr w:rsidR="00414EE0" w14:paraId="7B79B6D9" w14:textId="77777777">
                        <w:trPr>
                          <w:trHeight w:val="256"/>
                        </w:trPr>
                        <w:tc>
                          <w:tcPr>
                            <w:tcW w:w="1039" w:type="dxa"/>
                          </w:tcPr>
                          <w:p w14:paraId="1EF6BC2A" w14:textId="77777777" w:rsidR="00414EE0" w:rsidRDefault="001844B3">
                            <w:pPr>
                              <w:pStyle w:val="TableParagraph"/>
                              <w:spacing w:line="237" w:lineRule="exact"/>
                              <w:ind w:left="50"/>
                            </w:pPr>
                            <w:r>
                              <w:t>SELLER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 w14:paraId="7A9D6AF3" w14:textId="77777777" w:rsidR="00414EE0" w:rsidRDefault="001844B3">
                            <w:pPr>
                              <w:pStyle w:val="TableParagraph"/>
                              <w:spacing w:line="237" w:lineRule="exact"/>
                              <w:ind w:right="109"/>
                              <w:jc w:val="right"/>
                            </w:pP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right w:val="single" w:sz="6" w:space="0" w:color="000000"/>
                            </w:tcBorders>
                          </w:tcPr>
                          <w:p w14:paraId="041CE85D" w14:textId="002D92D4" w:rsidR="00414EE0" w:rsidRPr="008C79F3" w:rsidRDefault="0042575C" w:rsidP="008C79F3">
                            <w:pPr>
                              <w:spacing w:before="100" w:beforeAutospacing="1" w:after="100" w:afterAutospacing="1"/>
                              <w:rPr>
                                <w:rFonts w:ascii="Calibri" w:eastAsiaTheme="minorHAnsi" w:hAnsi="Calibri" w:cs="Calibri"/>
                                <w:lang w:val="de-DE"/>
                              </w:rPr>
                            </w:pPr>
                            <w:r>
                              <w:rPr>
                                <w:rStyle w:val="Strong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>J. HELMKE &amp; Co.</w:t>
                            </w:r>
                          </w:p>
                        </w:tc>
                        <w:tc>
                          <w:tcPr>
                            <w:tcW w:w="247" w:type="dxa"/>
                            <w:tcBorders>
                              <w:left w:val="single" w:sz="6" w:space="0" w:color="000000"/>
                              <w:right w:val="single" w:sz="4" w:space="0" w:color="000000"/>
                            </w:tcBorders>
                          </w:tcPr>
                          <w:p w14:paraId="640AE377" w14:textId="77777777" w:rsidR="00414EE0" w:rsidRDefault="00414EE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99" w:type="dxa"/>
                            <w:tcBorders>
                              <w:top w:val="single" w:sz="6" w:space="0" w:color="000000"/>
                              <w:left w:val="single" w:sz="4" w:space="0" w:color="000000"/>
                              <w:right w:val="single" w:sz="6" w:space="0" w:color="000000"/>
                            </w:tcBorders>
                          </w:tcPr>
                          <w:p w14:paraId="10C54877" w14:textId="77777777" w:rsidR="00414EE0" w:rsidRDefault="00414EE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14EE0" w14:paraId="2A79DFED" w14:textId="77777777">
                        <w:trPr>
                          <w:trHeight w:val="1032"/>
                        </w:trPr>
                        <w:tc>
                          <w:tcPr>
                            <w:tcW w:w="1039" w:type="dxa"/>
                          </w:tcPr>
                          <w:p w14:paraId="076896D3" w14:textId="77777777" w:rsidR="00414EE0" w:rsidRDefault="00414EE0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b/>
                              </w:rPr>
                            </w:pPr>
                          </w:p>
                          <w:p w14:paraId="526ED705" w14:textId="77777777" w:rsidR="00414EE0" w:rsidRDefault="001844B3">
                            <w:pPr>
                              <w:pStyle w:val="TableParagraph"/>
                              <w:ind w:left="50"/>
                            </w:pPr>
                            <w:r>
                              <w:t>Add.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 w14:paraId="013BC7C4" w14:textId="77777777" w:rsidR="00414EE0" w:rsidRDefault="00414EE0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b/>
                              </w:rPr>
                            </w:pPr>
                          </w:p>
                          <w:p w14:paraId="6D6B61B9" w14:textId="77777777" w:rsidR="00414EE0" w:rsidRDefault="001844B3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right w:val="single" w:sz="6" w:space="0" w:color="000000"/>
                            </w:tcBorders>
                          </w:tcPr>
                          <w:p w14:paraId="4B90E6E6" w14:textId="77777777" w:rsidR="00414EE0" w:rsidRDefault="00414EE0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b/>
                              </w:rPr>
                            </w:pPr>
                          </w:p>
                          <w:p w14:paraId="25F0152E" w14:textId="77777777" w:rsidR="008C79F3" w:rsidRDefault="008C79F3" w:rsidP="008C79F3">
                            <w:pPr>
                              <w:pStyle w:val="TableParagraph"/>
                              <w:ind w:left="102" w:right="586"/>
                            </w:pPr>
                            <w:r>
                              <w:t>Ludwig-Erhard-Ring 7–9</w:t>
                            </w:r>
                          </w:p>
                          <w:p w14:paraId="0669543D" w14:textId="77777777" w:rsidR="008C79F3" w:rsidRDefault="008C79F3" w:rsidP="008C79F3">
                            <w:pPr>
                              <w:pStyle w:val="TableParagraph"/>
                              <w:ind w:left="102" w:right="586"/>
                            </w:pPr>
                            <w:r>
                              <w:t xml:space="preserve">31157 </w:t>
                            </w:r>
                            <w:proofErr w:type="spellStart"/>
                            <w:r>
                              <w:t>Sarstedt</w:t>
                            </w:r>
                            <w:proofErr w:type="spellEnd"/>
                          </w:p>
                          <w:p w14:paraId="3D6E1F6E" w14:textId="77777777" w:rsidR="00414EE0" w:rsidRDefault="008C79F3" w:rsidP="008C79F3">
                            <w:pPr>
                              <w:pStyle w:val="TableParagraph"/>
                              <w:ind w:left="102" w:right="586"/>
                            </w:pPr>
                            <w:r>
                              <w:t>Deutschland</w:t>
                            </w:r>
                          </w:p>
                          <w:p w14:paraId="10F6F221" w14:textId="0E85C89E" w:rsidR="008C79F3" w:rsidRDefault="008C79F3" w:rsidP="008C79F3">
                            <w:pPr>
                              <w:pStyle w:val="TableParagraph"/>
                              <w:ind w:left="102" w:right="586"/>
                            </w:pPr>
                          </w:p>
                        </w:tc>
                        <w:tc>
                          <w:tcPr>
                            <w:tcW w:w="247" w:type="dxa"/>
                            <w:tcBorders>
                              <w:left w:val="single" w:sz="6" w:space="0" w:color="000000"/>
                              <w:right w:val="single" w:sz="4" w:space="0" w:color="000000"/>
                            </w:tcBorders>
                          </w:tcPr>
                          <w:p w14:paraId="6CB39708" w14:textId="77777777" w:rsidR="00414EE0" w:rsidRDefault="00414EE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9" w:type="dxa"/>
                            <w:tcBorders>
                              <w:left w:val="single" w:sz="4" w:space="0" w:color="000000"/>
                              <w:right w:val="single" w:sz="6" w:space="0" w:color="000000"/>
                            </w:tcBorders>
                          </w:tcPr>
                          <w:p w14:paraId="40B5ECD7" w14:textId="77777777" w:rsidR="00414EE0" w:rsidRDefault="001844B3">
                            <w:pPr>
                              <w:pStyle w:val="TableParagraph"/>
                              <w:spacing w:line="250" w:lineRule="exact"/>
                              <w:ind w:left="100"/>
                            </w:pPr>
                            <w:r>
                              <w:t>PURCHASE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ORDER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No.:</w:t>
                            </w:r>
                          </w:p>
                          <w:p w14:paraId="5DF78546" w14:textId="7E3F5BE5" w:rsidR="00414EE0" w:rsidRDefault="007453BB" w:rsidP="002173A5">
                            <w:pPr>
                              <w:pStyle w:val="TableParagraph"/>
                              <w:spacing w:before="5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  </w:t>
                            </w:r>
                            <w:r w:rsidR="00A840EE" w:rsidRPr="00A840EE">
                              <w:rPr>
                                <w:b/>
                                <w:i/>
                              </w:rPr>
                              <w:t>DELTA-HELMKE-202</w:t>
                            </w:r>
                            <w:r w:rsidR="001B7984">
                              <w:rPr>
                                <w:b/>
                                <w:i/>
                              </w:rPr>
                              <w:t>4</w:t>
                            </w:r>
                            <w:r w:rsidR="00A840EE" w:rsidRPr="00A840EE">
                              <w:rPr>
                                <w:b/>
                                <w:i/>
                              </w:rPr>
                              <w:t>-PO-</w:t>
                            </w:r>
                            <w:r w:rsidR="00662530">
                              <w:rPr>
                                <w:b/>
                                <w:i/>
                              </w:rPr>
                              <w:t>200</w:t>
                            </w:r>
                          </w:p>
                          <w:p w14:paraId="7BC0B202" w14:textId="32E45B1B" w:rsidR="00414EE0" w:rsidRDefault="001844B3" w:rsidP="002173A5">
                            <w:pPr>
                              <w:pStyle w:val="TableParagraph"/>
                              <w:spacing w:before="1" w:line="242" w:lineRule="exact"/>
                              <w:ind w:left="100"/>
                            </w:pPr>
                            <w:r>
                              <w:t>ISSUE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DATE: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 w:rsidR="002D06D1">
                              <w:t>27</w:t>
                            </w:r>
                            <w:r>
                              <w:t>-</w:t>
                            </w:r>
                            <w:r w:rsidR="0012304E">
                              <w:t>Ma</w:t>
                            </w:r>
                            <w:r w:rsidR="002D06D1">
                              <w:t>y</w:t>
                            </w:r>
                            <w:r>
                              <w:t>-2</w:t>
                            </w:r>
                            <w:r w:rsidR="007453BB">
                              <w:t>02</w:t>
                            </w:r>
                            <w:r w:rsidR="0012304E">
                              <w:t>4</w:t>
                            </w:r>
                          </w:p>
                        </w:tc>
                      </w:tr>
                      <w:tr w:rsidR="00414EE0" w14:paraId="42211612" w14:textId="77777777">
                        <w:trPr>
                          <w:trHeight w:val="510"/>
                        </w:trPr>
                        <w:tc>
                          <w:tcPr>
                            <w:tcW w:w="1039" w:type="dxa"/>
                          </w:tcPr>
                          <w:p w14:paraId="209061D7" w14:textId="77777777" w:rsidR="00414EE0" w:rsidRDefault="001844B3">
                            <w:pPr>
                              <w:pStyle w:val="TableParagraph"/>
                              <w:spacing w:before="2"/>
                              <w:ind w:left="50"/>
                            </w:pPr>
                            <w:r w:rsidRPr="008C79F3">
                              <w:rPr>
                                <w:sz w:val="20"/>
                                <w:szCs w:val="20"/>
                              </w:rPr>
                              <w:t>Tel.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 w14:paraId="5E06274E" w14:textId="77777777" w:rsidR="00414EE0" w:rsidRDefault="001844B3">
                            <w:pPr>
                              <w:pStyle w:val="TableParagraph"/>
                              <w:spacing w:before="2"/>
                              <w:ind w:right="109"/>
                              <w:jc w:val="right"/>
                            </w:pP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right w:val="single" w:sz="6" w:space="0" w:color="000000"/>
                            </w:tcBorders>
                          </w:tcPr>
                          <w:p w14:paraId="2D1ED000" w14:textId="4B2848A1" w:rsidR="00414EE0" w:rsidRDefault="008C79F3">
                            <w:pPr>
                              <w:pStyle w:val="TableParagraph"/>
                              <w:spacing w:before="2"/>
                              <w:ind w:left="102"/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>+49 5066 90333-181</w:t>
                            </w:r>
                          </w:p>
                        </w:tc>
                        <w:tc>
                          <w:tcPr>
                            <w:tcW w:w="247" w:type="dxa"/>
                            <w:tcBorders>
                              <w:left w:val="single" w:sz="6" w:space="0" w:color="000000"/>
                              <w:right w:val="single" w:sz="4" w:space="0" w:color="000000"/>
                            </w:tcBorders>
                          </w:tcPr>
                          <w:p w14:paraId="121E62B9" w14:textId="77777777" w:rsidR="00414EE0" w:rsidRDefault="00414EE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2BE1B10" w14:textId="77777777" w:rsidR="00414EE0" w:rsidRDefault="00414EE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14EE0" w14:paraId="4877B208" w14:textId="77777777">
                        <w:trPr>
                          <w:trHeight w:val="515"/>
                        </w:trPr>
                        <w:tc>
                          <w:tcPr>
                            <w:tcW w:w="1039" w:type="dxa"/>
                          </w:tcPr>
                          <w:p w14:paraId="0A58818A" w14:textId="77777777" w:rsidR="00414EE0" w:rsidRPr="008C79F3" w:rsidRDefault="001844B3">
                            <w:pPr>
                              <w:pStyle w:val="TableParagraph"/>
                              <w:ind w:left="50"/>
                              <w:rPr>
                                <w:sz w:val="20"/>
                                <w:szCs w:val="20"/>
                              </w:rPr>
                            </w:pPr>
                            <w:r w:rsidRPr="008C79F3">
                              <w:rPr>
                                <w:sz w:val="20"/>
                                <w:szCs w:val="20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 w14:paraId="006E4C2D" w14:textId="77777777" w:rsidR="00414EE0" w:rsidRPr="008C79F3" w:rsidRDefault="001844B3">
                            <w:pPr>
                              <w:pStyle w:val="TableParagraph"/>
                              <w:ind w:right="109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8C79F3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right w:val="single" w:sz="6" w:space="0" w:color="000000"/>
                            </w:tcBorders>
                          </w:tcPr>
                          <w:p w14:paraId="226D00F0" w14:textId="480F503B" w:rsidR="00414EE0" w:rsidRPr="008C79F3" w:rsidRDefault="008C79F3">
                            <w:pPr>
                              <w:pStyle w:val="TableParagraph"/>
                              <w:ind w:left="102"/>
                              <w:rPr>
                                <w:sz w:val="20"/>
                                <w:szCs w:val="20"/>
                              </w:rPr>
                            </w:pPr>
                            <w:r w:rsidRPr="008C79F3">
                              <w:rPr>
                                <w:sz w:val="20"/>
                                <w:szCs w:val="20"/>
                              </w:rPr>
                              <w:t>+49 5066 90333-291</w:t>
                            </w:r>
                          </w:p>
                        </w:tc>
                        <w:tc>
                          <w:tcPr>
                            <w:tcW w:w="247" w:type="dxa"/>
                            <w:tcBorders>
                              <w:left w:val="single" w:sz="6" w:space="0" w:color="000000"/>
                            </w:tcBorders>
                          </w:tcPr>
                          <w:p w14:paraId="4AC9BF92" w14:textId="77777777" w:rsidR="00414EE0" w:rsidRDefault="00414EE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9" w:type="dxa"/>
                            <w:tcBorders>
                              <w:top w:val="single" w:sz="4" w:space="0" w:color="000000"/>
                            </w:tcBorders>
                          </w:tcPr>
                          <w:p w14:paraId="38C714DA" w14:textId="77777777" w:rsidR="00414EE0" w:rsidRDefault="00414EE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32F5B7A5" w14:textId="77777777" w:rsidR="00414EE0" w:rsidRDefault="00414EE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440C87" w14:textId="77777777" w:rsidR="00414EE0" w:rsidRDefault="00414EE0">
      <w:pPr>
        <w:pStyle w:val="BodyText"/>
        <w:rPr>
          <w:rFonts w:ascii="Times New Roman"/>
          <w:b/>
          <w:sz w:val="20"/>
        </w:rPr>
      </w:pPr>
    </w:p>
    <w:p w14:paraId="4DA154B5" w14:textId="35A8665A" w:rsidR="00414EE0" w:rsidRDefault="00016B26">
      <w:pPr>
        <w:pStyle w:val="BodyText"/>
        <w:spacing w:before="9"/>
        <w:rPr>
          <w:rFonts w:ascii="Times New Roman"/>
          <w:b/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419E818B" wp14:editId="187AAF6B">
                <wp:simplePos x="0" y="0"/>
                <wp:positionH relativeFrom="page">
                  <wp:posOffset>384175</wp:posOffset>
                </wp:positionH>
                <wp:positionV relativeFrom="paragraph">
                  <wp:posOffset>189230</wp:posOffset>
                </wp:positionV>
                <wp:extent cx="3408045" cy="661670"/>
                <wp:effectExtent l="0" t="0" r="0" b="0"/>
                <wp:wrapTopAndBottom/>
                <wp:docPr id="9" name="docshapegroup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8045" cy="661670"/>
                          <a:chOff x="605" y="298"/>
                          <a:chExt cx="5367" cy="1042"/>
                        </a:xfrm>
                      </wpg:grpSpPr>
                      <wps:wsp>
                        <wps:cNvPr id="10" name="docshape29"/>
                        <wps:cNvSpPr>
                          <a:spLocks/>
                        </wps:cNvSpPr>
                        <wps:spPr bwMode="auto">
                          <a:xfrm>
                            <a:off x="604" y="298"/>
                            <a:ext cx="5367" cy="1042"/>
                          </a:xfrm>
                          <a:custGeom>
                            <a:avLst/>
                            <a:gdLst>
                              <a:gd name="T0" fmla="+- 0 619 605"/>
                              <a:gd name="T1" fmla="*/ T0 w 5367"/>
                              <a:gd name="T2" fmla="+- 0 298 298"/>
                              <a:gd name="T3" fmla="*/ 298 h 1042"/>
                              <a:gd name="T4" fmla="+- 0 605 605"/>
                              <a:gd name="T5" fmla="*/ T4 w 5367"/>
                              <a:gd name="T6" fmla="+- 0 298 298"/>
                              <a:gd name="T7" fmla="*/ 298 h 1042"/>
                              <a:gd name="T8" fmla="+- 0 605 605"/>
                              <a:gd name="T9" fmla="*/ T8 w 5367"/>
                              <a:gd name="T10" fmla="+- 0 312 298"/>
                              <a:gd name="T11" fmla="*/ 312 h 1042"/>
                              <a:gd name="T12" fmla="+- 0 619 605"/>
                              <a:gd name="T13" fmla="*/ T12 w 5367"/>
                              <a:gd name="T14" fmla="+- 0 312 298"/>
                              <a:gd name="T15" fmla="*/ 312 h 1042"/>
                              <a:gd name="T16" fmla="+- 0 619 605"/>
                              <a:gd name="T17" fmla="*/ T16 w 5367"/>
                              <a:gd name="T18" fmla="+- 0 298 298"/>
                              <a:gd name="T19" fmla="*/ 298 h 1042"/>
                              <a:gd name="T20" fmla="+- 0 5971 605"/>
                              <a:gd name="T21" fmla="*/ T20 w 5367"/>
                              <a:gd name="T22" fmla="+- 0 312 298"/>
                              <a:gd name="T23" fmla="*/ 312 h 1042"/>
                              <a:gd name="T24" fmla="+- 0 5957 605"/>
                              <a:gd name="T25" fmla="*/ T24 w 5367"/>
                              <a:gd name="T26" fmla="+- 0 312 298"/>
                              <a:gd name="T27" fmla="*/ 312 h 1042"/>
                              <a:gd name="T28" fmla="+- 0 5957 605"/>
                              <a:gd name="T29" fmla="*/ T28 w 5367"/>
                              <a:gd name="T30" fmla="+- 0 1330 298"/>
                              <a:gd name="T31" fmla="*/ 1330 h 1042"/>
                              <a:gd name="T32" fmla="+- 0 619 605"/>
                              <a:gd name="T33" fmla="*/ T32 w 5367"/>
                              <a:gd name="T34" fmla="+- 0 1330 298"/>
                              <a:gd name="T35" fmla="*/ 1330 h 1042"/>
                              <a:gd name="T36" fmla="+- 0 619 605"/>
                              <a:gd name="T37" fmla="*/ T36 w 5367"/>
                              <a:gd name="T38" fmla="+- 0 312 298"/>
                              <a:gd name="T39" fmla="*/ 312 h 1042"/>
                              <a:gd name="T40" fmla="+- 0 605 605"/>
                              <a:gd name="T41" fmla="*/ T40 w 5367"/>
                              <a:gd name="T42" fmla="+- 0 312 298"/>
                              <a:gd name="T43" fmla="*/ 312 h 1042"/>
                              <a:gd name="T44" fmla="+- 0 605 605"/>
                              <a:gd name="T45" fmla="*/ T44 w 5367"/>
                              <a:gd name="T46" fmla="+- 0 1330 298"/>
                              <a:gd name="T47" fmla="*/ 1330 h 1042"/>
                              <a:gd name="T48" fmla="+- 0 605 605"/>
                              <a:gd name="T49" fmla="*/ T48 w 5367"/>
                              <a:gd name="T50" fmla="+- 0 1330 298"/>
                              <a:gd name="T51" fmla="*/ 1330 h 1042"/>
                              <a:gd name="T52" fmla="+- 0 605 605"/>
                              <a:gd name="T53" fmla="*/ T52 w 5367"/>
                              <a:gd name="T54" fmla="+- 0 1340 298"/>
                              <a:gd name="T55" fmla="*/ 1340 h 1042"/>
                              <a:gd name="T56" fmla="+- 0 5957 605"/>
                              <a:gd name="T57" fmla="*/ T56 w 5367"/>
                              <a:gd name="T58" fmla="+- 0 1340 298"/>
                              <a:gd name="T59" fmla="*/ 1340 h 1042"/>
                              <a:gd name="T60" fmla="+- 0 5971 605"/>
                              <a:gd name="T61" fmla="*/ T60 w 5367"/>
                              <a:gd name="T62" fmla="+- 0 1340 298"/>
                              <a:gd name="T63" fmla="*/ 1340 h 1042"/>
                              <a:gd name="T64" fmla="+- 0 5971 605"/>
                              <a:gd name="T65" fmla="*/ T64 w 5367"/>
                              <a:gd name="T66" fmla="+- 0 1330 298"/>
                              <a:gd name="T67" fmla="*/ 1330 h 1042"/>
                              <a:gd name="T68" fmla="+- 0 5971 605"/>
                              <a:gd name="T69" fmla="*/ T68 w 5367"/>
                              <a:gd name="T70" fmla="+- 0 1330 298"/>
                              <a:gd name="T71" fmla="*/ 1330 h 1042"/>
                              <a:gd name="T72" fmla="+- 0 5971 605"/>
                              <a:gd name="T73" fmla="*/ T72 w 5367"/>
                              <a:gd name="T74" fmla="+- 0 312 298"/>
                              <a:gd name="T75" fmla="*/ 312 h 1042"/>
                              <a:gd name="T76" fmla="+- 0 5971 605"/>
                              <a:gd name="T77" fmla="*/ T76 w 5367"/>
                              <a:gd name="T78" fmla="+- 0 298 298"/>
                              <a:gd name="T79" fmla="*/ 298 h 1042"/>
                              <a:gd name="T80" fmla="+- 0 5957 605"/>
                              <a:gd name="T81" fmla="*/ T80 w 5367"/>
                              <a:gd name="T82" fmla="+- 0 298 298"/>
                              <a:gd name="T83" fmla="*/ 298 h 1042"/>
                              <a:gd name="T84" fmla="+- 0 619 605"/>
                              <a:gd name="T85" fmla="*/ T84 w 5367"/>
                              <a:gd name="T86" fmla="+- 0 298 298"/>
                              <a:gd name="T87" fmla="*/ 298 h 1042"/>
                              <a:gd name="T88" fmla="+- 0 619 605"/>
                              <a:gd name="T89" fmla="*/ T88 w 5367"/>
                              <a:gd name="T90" fmla="+- 0 312 298"/>
                              <a:gd name="T91" fmla="*/ 312 h 1042"/>
                              <a:gd name="T92" fmla="+- 0 5957 605"/>
                              <a:gd name="T93" fmla="*/ T92 w 5367"/>
                              <a:gd name="T94" fmla="+- 0 312 298"/>
                              <a:gd name="T95" fmla="*/ 312 h 1042"/>
                              <a:gd name="T96" fmla="+- 0 5971 605"/>
                              <a:gd name="T97" fmla="*/ T96 w 5367"/>
                              <a:gd name="T98" fmla="+- 0 312 298"/>
                              <a:gd name="T99" fmla="*/ 312 h 1042"/>
                              <a:gd name="T100" fmla="+- 0 5971 605"/>
                              <a:gd name="T101" fmla="*/ T100 w 5367"/>
                              <a:gd name="T102" fmla="+- 0 298 298"/>
                              <a:gd name="T103" fmla="*/ 298 h 10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5367" h="1042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5366" y="14"/>
                                </a:moveTo>
                                <a:lnTo>
                                  <a:pt x="5352" y="14"/>
                                </a:lnTo>
                                <a:lnTo>
                                  <a:pt x="5352" y="1032"/>
                                </a:lnTo>
                                <a:lnTo>
                                  <a:pt x="14" y="1032"/>
                                </a:lnTo>
                                <a:lnTo>
                                  <a:pt x="14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1032"/>
                                </a:lnTo>
                                <a:lnTo>
                                  <a:pt x="0" y="1042"/>
                                </a:lnTo>
                                <a:lnTo>
                                  <a:pt x="5352" y="1042"/>
                                </a:lnTo>
                                <a:lnTo>
                                  <a:pt x="5366" y="1042"/>
                                </a:lnTo>
                                <a:lnTo>
                                  <a:pt x="5366" y="1032"/>
                                </a:lnTo>
                                <a:lnTo>
                                  <a:pt x="5366" y="14"/>
                                </a:lnTo>
                                <a:close/>
                                <a:moveTo>
                                  <a:pt x="5366" y="0"/>
                                </a:moveTo>
                                <a:lnTo>
                                  <a:pt x="5352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14"/>
                                </a:lnTo>
                                <a:lnTo>
                                  <a:pt x="5352" y="14"/>
                                </a:lnTo>
                                <a:lnTo>
                                  <a:pt x="5366" y="14"/>
                                </a:lnTo>
                                <a:lnTo>
                                  <a:pt x="5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30"/>
                        <wps:cNvSpPr txBox="1">
                          <a:spLocks noChangeArrowheads="1"/>
                        </wps:cNvSpPr>
                        <wps:spPr bwMode="auto">
                          <a:xfrm>
                            <a:off x="619" y="312"/>
                            <a:ext cx="5338" cy="1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7A0286" w14:textId="77777777" w:rsidR="00414EE0" w:rsidRDefault="001844B3">
                              <w:pPr>
                                <w:ind w:left="100" w:right="98"/>
                                <w:jc w:val="both"/>
                              </w:pPr>
                              <w:r>
                                <w:t>P.O.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number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must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be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shown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on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all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shipping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packages,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shipping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documents,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invoices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correspondence in connection with this PURCHASE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ORDER.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9E818B" id="docshapegroup28" o:spid="_x0000_s1027" style="position:absolute;margin-left:30.25pt;margin-top:14.9pt;width:268.35pt;height:52.1pt;z-index:-251654144;mso-wrap-distance-left:0;mso-wrap-distance-right:0;mso-position-horizontal-relative:page" coordorigin="605,298" coordsize="5367,1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">
                <v:shape id="docshape29" o:spid="_x0000_s1028" style="position:absolute;left:604;top:298;width:5367;height:1042;visibility:visible;mso-wrap-style:square;v-text-anchor:top" coordsize="5367,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" path="m14,l,,,14r14,l14,xm5366,14r-14,l5352,1032r-5338,l14,14,,14,,1032r,10l5352,1042r14,l5366,1032r,-1018xm5366,r-14,l14,r,14l5352,14r14,l5366,xe" fillcolor="black" stroked="f">
                  <v:path arrowok="t" o:connecttype="custom" o:connectlocs="14,298;0,298;0,312;14,312;14,298;5366,312;5352,312;5352,1330;14,1330;14,312;0,312;0,1330;0,1330;0,1340;5352,1340;5366,1340;5366,1330;5366,1330;5366,312;5366,298;5352,298;14,298;14,312;5352,312;5366,312;5366,298" o:connectangles="0,0,0,0,0,0,0,0,0,0,0,0,0,0,0,0,0,0,0,0,0,0,0,0,0,0"/>
                </v:shape>
                <v:shape id="docshape30" o:spid="_x0000_s1029" type="#_x0000_t202" style="position:absolute;left:619;top:312;width:5338;height:1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F7A0286" w14:textId="77777777" w:rsidR="00414EE0" w:rsidRDefault="001844B3">
                        <w:pPr>
                          <w:ind w:left="100" w:right="98"/>
                          <w:jc w:val="both"/>
                        </w:pPr>
                        <w:r>
                          <w:t>P.O.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number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must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be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shown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on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all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shipping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packages,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shipping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documents,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invoices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correspondence in connection with this PURCHASE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ORDER.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8DC820A" wp14:editId="664F1CCC">
                <wp:simplePos x="0" y="0"/>
                <wp:positionH relativeFrom="page">
                  <wp:posOffset>438785</wp:posOffset>
                </wp:positionH>
                <wp:positionV relativeFrom="paragraph">
                  <wp:posOffset>1035050</wp:posOffset>
                </wp:positionV>
                <wp:extent cx="6609715" cy="1270"/>
                <wp:effectExtent l="0" t="0" r="0" b="0"/>
                <wp:wrapTopAndBottom/>
                <wp:docPr id="8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>
                            <a:gd name="T0" fmla="+- 0 691 691"/>
                            <a:gd name="T1" fmla="*/ T0 w 10409"/>
                            <a:gd name="T2" fmla="+- 0 11100 691"/>
                            <a:gd name="T3" fmla="*/ T2 w 104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09">
                              <a:moveTo>
                                <a:pt x="0" y="0"/>
                              </a:moveTo>
                              <a:lnTo>
                                <a:pt x="1040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476C323" id="docshape31" o:spid="_x0000_s1026" style="position:absolute;margin-left:34.55pt;margin-top:81.5pt;width:520.4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" path="m,l10409,e" filled="f" strokeweight=".72pt">
                <v:stroke dashstyle="3 1"/>
                <v:path arrowok="t" o:connecttype="custom" o:connectlocs="0,0;6609715,0" o:connectangles="0,0"/>
                <w10:wrap type="topAndBottom" anchorx="page"/>
              </v:shape>
            </w:pict>
          </mc:Fallback>
        </mc:AlternateContent>
      </w:r>
    </w:p>
    <w:p w14:paraId="413B9067" w14:textId="77777777" w:rsidR="00414EE0" w:rsidRDefault="00414EE0">
      <w:pPr>
        <w:pStyle w:val="BodyText"/>
        <w:spacing w:before="1"/>
        <w:rPr>
          <w:rFonts w:ascii="Times New Roman"/>
          <w:b/>
          <w:sz w:val="23"/>
        </w:rPr>
      </w:pPr>
    </w:p>
    <w:p w14:paraId="251F8FD1" w14:textId="77777777" w:rsidR="00414EE0" w:rsidRDefault="00414EE0">
      <w:pPr>
        <w:pStyle w:val="BodyText"/>
        <w:spacing w:before="8"/>
        <w:rPr>
          <w:rFonts w:ascii="Times New Roman"/>
          <w:b/>
          <w:sz w:val="14"/>
        </w:rPr>
      </w:pPr>
    </w:p>
    <w:p w14:paraId="46DD1AF2" w14:textId="76C4C1E4" w:rsidR="00414EE0" w:rsidRDefault="001844B3">
      <w:pPr>
        <w:spacing w:before="93" w:line="242" w:lineRule="auto"/>
        <w:ind w:left="220" w:hanging="1"/>
      </w:pPr>
      <w:r>
        <w:t>This</w:t>
      </w:r>
      <w:r>
        <w:rPr>
          <w:spacing w:val="30"/>
        </w:rPr>
        <w:t xml:space="preserve"> </w:t>
      </w:r>
      <w:r>
        <w:rPr>
          <w:sz w:val="24"/>
        </w:rPr>
        <w:t>PURCHASE</w:t>
      </w:r>
      <w:r>
        <w:rPr>
          <w:spacing w:val="31"/>
          <w:sz w:val="24"/>
        </w:rPr>
        <w:t xml:space="preserve"> </w:t>
      </w:r>
      <w:r>
        <w:rPr>
          <w:sz w:val="24"/>
        </w:rPr>
        <w:t>ORDER</w:t>
      </w:r>
      <w:r>
        <w:rPr>
          <w:spacing w:val="24"/>
          <w:sz w:val="24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subject</w:t>
      </w:r>
      <w:r>
        <w:rPr>
          <w:spacing w:val="29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descriptions,</w:t>
      </w:r>
      <w:r>
        <w:rPr>
          <w:spacing w:val="29"/>
        </w:rPr>
        <w:t xml:space="preserve"> </w:t>
      </w:r>
      <w:r>
        <w:t>terms,</w:t>
      </w:r>
      <w:r>
        <w:rPr>
          <w:spacing w:val="28"/>
        </w:rPr>
        <w:t xml:space="preserve"> </w:t>
      </w:r>
      <w:r w:rsidR="006E59CB">
        <w:t>conditions,</w:t>
      </w:r>
      <w:r>
        <w:rPr>
          <w:spacing w:val="29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instructions</w:t>
      </w:r>
      <w:r>
        <w:rPr>
          <w:spacing w:val="28"/>
        </w:rPr>
        <w:t xml:space="preserve"> </w:t>
      </w:r>
      <w:r>
        <w:t>stipulated</w:t>
      </w:r>
      <w:r>
        <w:rPr>
          <w:spacing w:val="-58"/>
        </w:rPr>
        <w:t xml:space="preserve"> </w:t>
      </w:r>
      <w:r>
        <w:t>hereunder</w:t>
      </w:r>
      <w:r>
        <w:rPr>
          <w:spacing w:val="1"/>
        </w:rPr>
        <w:t xml:space="preserve"> </w:t>
      </w:r>
      <w:r>
        <w:t>and attachments</w:t>
      </w:r>
      <w:r>
        <w:rPr>
          <w:spacing w:val="1"/>
        </w:rPr>
        <w:t xml:space="preserve"> </w:t>
      </w:r>
      <w:r>
        <w:t>hereto,</w:t>
      </w:r>
      <w:r>
        <w:rPr>
          <w:spacing w:val="2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any.</w:t>
      </w:r>
    </w:p>
    <w:p w14:paraId="2B5F7D79" w14:textId="0A6E3D11" w:rsidR="00414EE0" w:rsidRDefault="00016B26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E75C3F3" wp14:editId="79F6C19A">
                <wp:simplePos x="0" y="0"/>
                <wp:positionH relativeFrom="page">
                  <wp:posOffset>438785</wp:posOffset>
                </wp:positionH>
                <wp:positionV relativeFrom="paragraph">
                  <wp:posOffset>170815</wp:posOffset>
                </wp:positionV>
                <wp:extent cx="6609715" cy="1270"/>
                <wp:effectExtent l="0" t="0" r="0" b="0"/>
                <wp:wrapTopAndBottom/>
                <wp:docPr id="7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>
                            <a:gd name="T0" fmla="+- 0 691 691"/>
                            <a:gd name="T1" fmla="*/ T0 w 10409"/>
                            <a:gd name="T2" fmla="+- 0 11100 691"/>
                            <a:gd name="T3" fmla="*/ T2 w 104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09">
                              <a:moveTo>
                                <a:pt x="0" y="0"/>
                              </a:moveTo>
                              <a:lnTo>
                                <a:pt x="1040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A003C15" id="docshape32" o:spid="_x0000_s1026" style="position:absolute;margin-left:34.55pt;margin-top:13.45pt;width:520.4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" path="m,l10409,e" filled="f" strokeweight=".72pt">
                <v:stroke dashstyle="3 1"/>
                <v:path arrowok="t" o:connecttype="custom" o:connectlocs="0,0;6609715,0" o:connectangles="0,0"/>
                <w10:wrap type="topAndBottom" anchorx="page"/>
              </v:shape>
            </w:pict>
          </mc:Fallback>
        </mc:AlternateContent>
      </w:r>
    </w:p>
    <w:p w14:paraId="095D5058" w14:textId="77777777" w:rsidR="00414EE0" w:rsidRDefault="00414EE0">
      <w:pPr>
        <w:pStyle w:val="BodyText"/>
        <w:spacing w:before="1"/>
        <w:rPr>
          <w:sz w:val="17"/>
        </w:rPr>
      </w:pPr>
    </w:p>
    <w:p w14:paraId="3AB060E5" w14:textId="0BBA3B04" w:rsidR="00414EE0" w:rsidRDefault="001844B3" w:rsidP="002173A5">
      <w:pPr>
        <w:spacing w:before="11"/>
        <w:ind w:left="220"/>
        <w:rPr>
          <w:b/>
        </w:rPr>
      </w:pPr>
      <w:r>
        <w:t>SUBJECT:</w:t>
      </w:r>
      <w:r>
        <w:rPr>
          <w:spacing w:val="-1"/>
        </w:rPr>
        <w:t xml:space="preserve"> </w:t>
      </w:r>
      <w:r w:rsidR="0012304E">
        <w:rPr>
          <w:b/>
        </w:rPr>
        <w:t>4</w:t>
      </w:r>
      <w:r w:rsidR="00960FC9" w:rsidRPr="00960FC9">
        <w:rPr>
          <w:b/>
        </w:rPr>
        <w:t xml:space="preserve"> </w:t>
      </w:r>
      <w:r w:rsidR="008C79F3">
        <w:rPr>
          <w:b/>
        </w:rPr>
        <w:t>Sets of Electro Motor as per</w:t>
      </w:r>
      <w:r w:rsidR="005C346D">
        <w:rPr>
          <w:b/>
        </w:rPr>
        <w:t xml:space="preserve"> </w:t>
      </w:r>
      <w:r w:rsidR="005C346D" w:rsidRPr="005C346D">
        <w:rPr>
          <w:b/>
          <w:bCs/>
        </w:rPr>
        <w:t xml:space="preserve">Quotation </w:t>
      </w:r>
      <w:r w:rsidR="001B7984">
        <w:rPr>
          <w:b/>
          <w:bCs/>
          <w:color w:val="000000"/>
          <w:sz w:val="20"/>
          <w:szCs w:val="20"/>
        </w:rPr>
        <w:t xml:space="preserve">11032400795 </w:t>
      </w:r>
      <w:r w:rsidR="008C79F3">
        <w:rPr>
          <w:b/>
        </w:rPr>
        <w:t xml:space="preserve">dated </w:t>
      </w:r>
      <w:r w:rsidR="001B7984">
        <w:rPr>
          <w:b/>
        </w:rPr>
        <w:t>06</w:t>
      </w:r>
      <w:r w:rsidR="008C79F3" w:rsidRPr="008C79F3">
        <w:rPr>
          <w:b/>
        </w:rPr>
        <w:t>/</w:t>
      </w:r>
      <w:r w:rsidR="001B7984">
        <w:rPr>
          <w:b/>
        </w:rPr>
        <w:t>03</w:t>
      </w:r>
      <w:r w:rsidR="008C79F3" w:rsidRPr="008C79F3">
        <w:rPr>
          <w:b/>
        </w:rPr>
        <w:t>/202</w:t>
      </w:r>
      <w:r w:rsidR="001B7984">
        <w:rPr>
          <w:b/>
        </w:rPr>
        <w:t>4</w:t>
      </w:r>
    </w:p>
    <w:p w14:paraId="1B820C3B" w14:textId="77777777" w:rsidR="00414EE0" w:rsidRDefault="00414EE0">
      <w:pPr>
        <w:pStyle w:val="BodyText"/>
        <w:spacing w:before="9"/>
        <w:rPr>
          <w:b/>
        </w:rPr>
      </w:pPr>
    </w:p>
    <w:p w14:paraId="671C0182" w14:textId="1FF35BCF" w:rsidR="00414EE0" w:rsidRDefault="001844B3" w:rsidP="002173A5">
      <w:pPr>
        <w:pStyle w:val="BodyText"/>
        <w:ind w:left="220" w:right="74"/>
      </w:pPr>
      <w:r>
        <w:t>This</w:t>
      </w:r>
      <w:r>
        <w:rPr>
          <w:spacing w:val="12"/>
        </w:rPr>
        <w:t xml:space="preserve"> </w:t>
      </w:r>
      <w:r>
        <w:t>PURCHASE</w:t>
      </w:r>
      <w:r>
        <w:rPr>
          <w:spacing w:val="13"/>
        </w:rPr>
        <w:t xml:space="preserve"> </w:t>
      </w:r>
      <w:r>
        <w:t>ORDER,</w:t>
      </w:r>
      <w:r>
        <w:rPr>
          <w:spacing w:val="13"/>
        </w:rPr>
        <w:t xml:space="preserve"> </w:t>
      </w:r>
      <w:r>
        <w:t>together</w:t>
      </w:r>
      <w:r>
        <w:rPr>
          <w:spacing w:val="12"/>
        </w:rPr>
        <w:t xml:space="preserve"> </w:t>
      </w:r>
      <w:r w:rsidR="00900F04">
        <w:t xml:space="preserve">with </w:t>
      </w:r>
      <w:proofErr w:type="gramStart"/>
      <w:r>
        <w:t>all</w:t>
      </w:r>
      <w:r w:rsidR="00900F04">
        <w:t xml:space="preserve"> </w:t>
      </w:r>
      <w:r>
        <w:rPr>
          <w:spacing w:val="-64"/>
        </w:rPr>
        <w:t xml:space="preserve"> </w:t>
      </w:r>
      <w:r>
        <w:t>its</w:t>
      </w:r>
      <w:proofErr w:type="gramEnd"/>
      <w:r>
        <w:rPr>
          <w:spacing w:val="-2"/>
        </w:rPr>
        <w:t xml:space="preserve"> </w:t>
      </w:r>
      <w:r>
        <w:t>attachments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 referred</w:t>
      </w:r>
      <w:r>
        <w:rPr>
          <w:spacing w:val="-1"/>
        </w:rPr>
        <w:t xml:space="preserve"> </w:t>
      </w:r>
      <w:r>
        <w:t>to as</w:t>
      </w:r>
      <w:r>
        <w:rPr>
          <w:spacing w:val="-1"/>
        </w:rPr>
        <w:t xml:space="preserve"> </w:t>
      </w:r>
      <w:r>
        <w:t xml:space="preserve">“CONTRACT No. </w:t>
      </w:r>
      <w:r w:rsidR="00A840EE" w:rsidRPr="00A840EE">
        <w:rPr>
          <w:b/>
          <w:i/>
        </w:rPr>
        <w:t>DELTA-HELMKE-202</w:t>
      </w:r>
      <w:r w:rsidR="0012304E">
        <w:rPr>
          <w:b/>
          <w:i/>
        </w:rPr>
        <w:t>4</w:t>
      </w:r>
      <w:r w:rsidR="00A840EE" w:rsidRPr="00A840EE">
        <w:rPr>
          <w:b/>
          <w:i/>
        </w:rPr>
        <w:t>-PO-</w:t>
      </w:r>
      <w:r w:rsidR="00662530">
        <w:rPr>
          <w:b/>
          <w:i/>
        </w:rPr>
        <w:t>200</w:t>
      </w:r>
      <w:r>
        <w:t>”.</w:t>
      </w:r>
    </w:p>
    <w:p w14:paraId="3872BC68" w14:textId="77777777" w:rsidR="00414EE0" w:rsidRDefault="001844B3">
      <w:pPr>
        <w:pStyle w:val="BodyText"/>
        <w:ind w:left="220"/>
      </w:pP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event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inconsistency</w:t>
      </w:r>
      <w:r>
        <w:rPr>
          <w:spacing w:val="-1"/>
        </w:rPr>
        <w:t xml:space="preserve"> </w:t>
      </w:r>
      <w:r>
        <w:t>between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matters</w:t>
      </w:r>
      <w:r>
        <w:rPr>
          <w:spacing w:val="2"/>
        </w:rPr>
        <w:t xml:space="preserve"> </w:t>
      </w:r>
      <w:r>
        <w:t>contained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CONTRACT,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portions</w:t>
      </w:r>
      <w:r>
        <w:rPr>
          <w:spacing w:val="-63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govern</w:t>
      </w:r>
      <w:r>
        <w:rPr>
          <w:spacing w:val="1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precedence. The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named being</w:t>
      </w:r>
      <w:r>
        <w:rPr>
          <w:spacing w:val="-1"/>
        </w:rPr>
        <w:t xml:space="preserve"> </w:t>
      </w:r>
      <w:r>
        <w:t>paramount.</w:t>
      </w:r>
    </w:p>
    <w:p w14:paraId="24B2B601" w14:textId="77777777" w:rsidR="00414EE0" w:rsidRDefault="00414EE0">
      <w:pPr>
        <w:pStyle w:val="BodyText"/>
      </w:pPr>
    </w:p>
    <w:p w14:paraId="76FCFE21" w14:textId="77777777" w:rsidR="00414EE0" w:rsidRDefault="001844B3">
      <w:pPr>
        <w:pStyle w:val="ListParagraph"/>
        <w:numPr>
          <w:ilvl w:val="0"/>
          <w:numId w:val="3"/>
        </w:numPr>
        <w:tabs>
          <w:tab w:val="left" w:pos="940"/>
        </w:tabs>
        <w:rPr>
          <w:sz w:val="24"/>
        </w:rPr>
      </w:pPr>
      <w:r>
        <w:rPr>
          <w:sz w:val="24"/>
        </w:rPr>
        <w:t>PURCHASE</w:t>
      </w:r>
      <w:r>
        <w:rPr>
          <w:spacing w:val="-2"/>
          <w:sz w:val="24"/>
        </w:rPr>
        <w:t xml:space="preserve"> </w:t>
      </w:r>
      <w:r>
        <w:rPr>
          <w:sz w:val="24"/>
        </w:rPr>
        <w:t>ORDER</w:t>
      </w:r>
    </w:p>
    <w:p w14:paraId="50F09EA6" w14:textId="77777777" w:rsidR="00414EE0" w:rsidRDefault="001844B3">
      <w:pPr>
        <w:pStyle w:val="ListParagraph"/>
        <w:numPr>
          <w:ilvl w:val="0"/>
          <w:numId w:val="3"/>
        </w:numPr>
        <w:tabs>
          <w:tab w:val="left" w:pos="940"/>
        </w:tabs>
        <w:rPr>
          <w:sz w:val="24"/>
        </w:rPr>
      </w:pPr>
      <w:r>
        <w:rPr>
          <w:sz w:val="24"/>
        </w:rPr>
        <w:t>Attachments</w:t>
      </w:r>
      <w:r>
        <w:rPr>
          <w:spacing w:val="-2"/>
          <w:sz w:val="24"/>
        </w:rPr>
        <w:t xml:space="preserve"> </w:t>
      </w:r>
      <w:r>
        <w:rPr>
          <w:sz w:val="24"/>
        </w:rPr>
        <w:t>to PURCHASE ORDER</w:t>
      </w:r>
    </w:p>
    <w:p w14:paraId="3A031B93" w14:textId="77777777" w:rsidR="00414EE0" w:rsidRDefault="00414EE0">
      <w:pPr>
        <w:pStyle w:val="BodyText"/>
        <w:spacing w:before="2"/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0"/>
        <w:gridCol w:w="5388"/>
      </w:tblGrid>
      <w:tr w:rsidR="00414EE0" w14:paraId="5AA9A7F4" w14:textId="77777777">
        <w:trPr>
          <w:trHeight w:val="264"/>
        </w:trPr>
        <w:tc>
          <w:tcPr>
            <w:tcW w:w="5210" w:type="dxa"/>
            <w:tcBorders>
              <w:top w:val="dashSmallGap" w:sz="6" w:space="0" w:color="000000"/>
              <w:right w:val="dashSmallGap" w:sz="6" w:space="0" w:color="000000"/>
            </w:tcBorders>
          </w:tcPr>
          <w:p w14:paraId="2445A501" w14:textId="3C675CAB" w:rsidR="00414EE0" w:rsidRDefault="001844B3">
            <w:pPr>
              <w:pStyle w:val="TableParagraph"/>
              <w:spacing w:before="7" w:line="238" w:lineRule="exact"/>
              <w:ind w:left="100"/>
              <w:rPr>
                <w:b/>
              </w:rPr>
            </w:pPr>
            <w:r>
              <w:rPr>
                <w:b/>
              </w:rPr>
              <w:t>SELLER’S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ACCEPTANCE:</w:t>
            </w:r>
            <w:r w:rsidR="009F0377">
              <w:rPr>
                <w:b/>
              </w:rPr>
              <w:t xml:space="preserve"> </w:t>
            </w:r>
          </w:p>
        </w:tc>
        <w:tc>
          <w:tcPr>
            <w:tcW w:w="5388" w:type="dxa"/>
            <w:tcBorders>
              <w:top w:val="dashSmallGap" w:sz="6" w:space="0" w:color="000000"/>
              <w:left w:val="dashSmallGap" w:sz="6" w:space="0" w:color="000000"/>
            </w:tcBorders>
          </w:tcPr>
          <w:p w14:paraId="3B842C8F" w14:textId="77777777" w:rsidR="00E95E99" w:rsidRDefault="001844B3">
            <w:pPr>
              <w:pStyle w:val="TableParagraph"/>
              <w:spacing w:before="7" w:line="238" w:lineRule="exact"/>
              <w:ind w:left="100"/>
              <w:rPr>
                <w:b/>
              </w:rPr>
            </w:pPr>
            <w:r>
              <w:rPr>
                <w:b/>
              </w:rPr>
              <w:t>BUYER:</w:t>
            </w:r>
            <w:r w:rsidR="007453BB">
              <w:rPr>
                <w:b/>
              </w:rPr>
              <w:t xml:space="preserve"> </w:t>
            </w:r>
          </w:p>
          <w:p w14:paraId="1ED7DF99" w14:textId="099C571E" w:rsidR="00414EE0" w:rsidRDefault="00414EE0">
            <w:pPr>
              <w:pStyle w:val="TableParagraph"/>
              <w:spacing w:before="7" w:line="238" w:lineRule="exact"/>
              <w:ind w:left="100"/>
              <w:rPr>
                <w:b/>
              </w:rPr>
            </w:pPr>
          </w:p>
        </w:tc>
      </w:tr>
      <w:tr w:rsidR="00414EE0" w14:paraId="3B867270" w14:textId="77777777">
        <w:trPr>
          <w:trHeight w:val="276"/>
        </w:trPr>
        <w:tc>
          <w:tcPr>
            <w:tcW w:w="5210" w:type="dxa"/>
            <w:tcBorders>
              <w:right w:val="dashSmallGap" w:sz="6" w:space="0" w:color="000000"/>
            </w:tcBorders>
          </w:tcPr>
          <w:p w14:paraId="399D1E66" w14:textId="77777777" w:rsidR="00414EE0" w:rsidRDefault="00414E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8" w:type="dxa"/>
            <w:tcBorders>
              <w:left w:val="dashSmallGap" w:sz="6" w:space="0" w:color="000000"/>
            </w:tcBorders>
          </w:tcPr>
          <w:p w14:paraId="5BA3F1F7" w14:textId="2A5356EE" w:rsidR="00414EE0" w:rsidRDefault="00414EE0">
            <w:pPr>
              <w:pStyle w:val="TableParagraph"/>
              <w:spacing w:line="257" w:lineRule="exact"/>
              <w:ind w:left="1108"/>
              <w:rPr>
                <w:sz w:val="24"/>
              </w:rPr>
            </w:pPr>
          </w:p>
        </w:tc>
      </w:tr>
      <w:tr w:rsidR="00414EE0" w:rsidRPr="00E95E99" w14:paraId="512A63A3" w14:textId="77777777">
        <w:trPr>
          <w:trHeight w:val="1377"/>
        </w:trPr>
        <w:tc>
          <w:tcPr>
            <w:tcW w:w="5210" w:type="dxa"/>
            <w:tcBorders>
              <w:bottom w:val="dashSmallGap" w:sz="6" w:space="0" w:color="000000"/>
              <w:right w:val="dashSmallGap" w:sz="6" w:space="0" w:color="000000"/>
            </w:tcBorders>
          </w:tcPr>
          <w:p w14:paraId="32B9994F" w14:textId="77777777" w:rsidR="00E95E99" w:rsidRDefault="009F0377">
            <w:pPr>
              <w:pStyle w:val="TableParagraph"/>
              <w:ind w:left="100" w:right="493"/>
              <w:rPr>
                <w:sz w:val="24"/>
              </w:rPr>
            </w:pPr>
            <w:r w:rsidRPr="009F0377">
              <w:rPr>
                <w:b/>
                <w:bCs/>
                <w:sz w:val="24"/>
              </w:rPr>
              <w:t>J. HELMKE &amp; Co.</w:t>
            </w:r>
            <w:r w:rsidRPr="009F0377">
              <w:rPr>
                <w:sz w:val="24"/>
              </w:rPr>
              <w:t xml:space="preserve"> </w:t>
            </w:r>
          </w:p>
          <w:p w14:paraId="2FE10722" w14:textId="35F1542D" w:rsidR="00414EE0" w:rsidRPr="00E95E99" w:rsidRDefault="00E95E99">
            <w:pPr>
              <w:pStyle w:val="TableParagraph"/>
              <w:ind w:left="100" w:right="493"/>
              <w:rPr>
                <w:lang w:val="de-DE"/>
              </w:rPr>
            </w:pPr>
            <w:r w:rsidRPr="00E95E99">
              <w:rPr>
                <w:sz w:val="24"/>
                <w:lang w:val="de-DE"/>
              </w:rPr>
              <w:t xml:space="preserve">Address: </w:t>
            </w:r>
            <w:r w:rsidR="009F0377" w:rsidRPr="00E95E99">
              <w:rPr>
                <w:sz w:val="24"/>
                <w:lang w:val="de-DE"/>
              </w:rPr>
              <w:t>Ludwig-Erhard-Ring 7–9 · 31157 Sarstedt</w:t>
            </w:r>
            <w:r w:rsidRPr="00E95E99">
              <w:rPr>
                <w:sz w:val="24"/>
                <w:lang w:val="de-DE"/>
              </w:rPr>
              <w:t>,</w:t>
            </w:r>
            <w:r w:rsidRPr="00E95E99">
              <w:rPr>
                <w:rFonts w:asciiTheme="minorBidi" w:eastAsia="Calibri" w:hAnsiTheme="minorBidi" w:cstheme="minorBidi"/>
                <w:sz w:val="24"/>
                <w:szCs w:val="24"/>
                <w:lang w:val="de-DE"/>
              </w:rPr>
              <w:t xml:space="preserve"> Deutschland</w:t>
            </w:r>
          </w:p>
        </w:tc>
        <w:tc>
          <w:tcPr>
            <w:tcW w:w="5388" w:type="dxa"/>
            <w:tcBorders>
              <w:left w:val="dashSmallGap" w:sz="6" w:space="0" w:color="000000"/>
              <w:bottom w:val="dashSmallGap" w:sz="6" w:space="0" w:color="000000"/>
            </w:tcBorders>
          </w:tcPr>
          <w:p w14:paraId="0E81B25D" w14:textId="52D33FD8" w:rsidR="00645071" w:rsidRPr="00E95E99" w:rsidRDefault="00E95E99" w:rsidP="00645071">
            <w:pPr>
              <w:rPr>
                <w:rFonts w:asciiTheme="minorBidi" w:eastAsia="Calibri" w:hAnsiTheme="minorBidi" w:cstheme="minorBidi"/>
                <w:sz w:val="24"/>
                <w:szCs w:val="24"/>
                <w:lang w:val="de-DE"/>
              </w:rPr>
            </w:pPr>
            <w:r w:rsidRPr="00E95E99">
              <w:rPr>
                <w:b/>
                <w:bCs/>
                <w:lang w:val="de-DE"/>
              </w:rPr>
              <w:t>DELTA</w:t>
            </w:r>
            <w:r w:rsidRPr="00E95E99">
              <w:rPr>
                <w:b/>
                <w:bCs/>
                <w:spacing w:val="-1"/>
                <w:lang w:val="de-DE"/>
              </w:rPr>
              <w:t xml:space="preserve"> </w:t>
            </w:r>
            <w:r w:rsidRPr="00E95E99">
              <w:rPr>
                <w:b/>
                <w:bCs/>
                <w:lang w:val="de-DE"/>
              </w:rPr>
              <w:t>GMBH</w:t>
            </w:r>
            <w:r w:rsidR="007453BB" w:rsidRPr="00E95E99">
              <w:rPr>
                <w:rFonts w:asciiTheme="minorBidi" w:hAnsiTheme="minorBidi" w:cstheme="minorBidi"/>
                <w:b/>
                <w:bCs/>
                <w:sz w:val="24"/>
                <w:szCs w:val="24"/>
                <w:lang w:val="de-DE"/>
              </w:rPr>
              <w:t>:</w:t>
            </w:r>
            <w:r w:rsidR="007453BB" w:rsidRPr="00E95E99">
              <w:rPr>
                <w:rFonts w:asciiTheme="minorBidi" w:hAnsiTheme="minorBidi" w:cstheme="minorBidi"/>
                <w:sz w:val="24"/>
                <w:szCs w:val="24"/>
                <w:lang w:val="de-DE"/>
              </w:rPr>
              <w:t xml:space="preserve"> </w:t>
            </w:r>
            <w:r w:rsidR="00645071" w:rsidRPr="00E95E99">
              <w:rPr>
                <w:rFonts w:asciiTheme="minorBidi" w:eastAsia="Calibri" w:hAnsiTheme="minorBidi" w:cstheme="minorBidi"/>
                <w:sz w:val="24"/>
                <w:szCs w:val="24"/>
                <w:lang w:val="de-DE"/>
              </w:rPr>
              <w:t xml:space="preserve">Lübecker Straße 1, 22087 Hamburg, </w:t>
            </w:r>
            <w:r>
              <w:rPr>
                <w:rFonts w:asciiTheme="minorBidi" w:eastAsia="Calibri" w:hAnsiTheme="minorBidi" w:cstheme="minorBidi"/>
                <w:sz w:val="24"/>
                <w:szCs w:val="24"/>
                <w:lang w:val="de-DE"/>
              </w:rPr>
              <w:t xml:space="preserve"> </w:t>
            </w:r>
            <w:r w:rsidR="00645071" w:rsidRPr="00E95E99">
              <w:rPr>
                <w:rFonts w:asciiTheme="minorBidi" w:eastAsia="Calibri" w:hAnsiTheme="minorBidi" w:cstheme="minorBidi"/>
                <w:sz w:val="24"/>
                <w:szCs w:val="24"/>
                <w:lang w:val="de-DE"/>
              </w:rPr>
              <w:t xml:space="preserve">Deutschland </w:t>
            </w:r>
          </w:p>
          <w:p w14:paraId="5C846763" w14:textId="20A4604B" w:rsidR="00414EE0" w:rsidRPr="00E95E99" w:rsidRDefault="00414EE0" w:rsidP="00663336">
            <w:pPr>
              <w:pStyle w:val="TableParagraph"/>
              <w:ind w:left="102" w:right="586"/>
              <w:rPr>
                <w:lang w:val="de-DE"/>
              </w:rPr>
            </w:pPr>
          </w:p>
          <w:p w14:paraId="579E96CB" w14:textId="77777777" w:rsidR="00663336" w:rsidRPr="00E95E99" w:rsidRDefault="00663336" w:rsidP="00663336">
            <w:pPr>
              <w:pStyle w:val="TableParagraph"/>
              <w:ind w:left="102" w:right="586"/>
              <w:rPr>
                <w:lang w:val="de-DE"/>
              </w:rPr>
            </w:pPr>
          </w:p>
          <w:p w14:paraId="0BB245BF" w14:textId="18E5C070" w:rsidR="007453BB" w:rsidRPr="00E95E99" w:rsidRDefault="007453BB" w:rsidP="00645071">
            <w:pPr>
              <w:pStyle w:val="TableParagraph"/>
              <w:ind w:left="100" w:right="278"/>
              <w:rPr>
                <w:lang w:val="de-DE"/>
              </w:rPr>
            </w:pPr>
            <w:r w:rsidRPr="00E95E99">
              <w:rPr>
                <w:lang w:val="de-DE"/>
              </w:rPr>
              <w:t>Tel: +49</w:t>
            </w:r>
            <w:r w:rsidRPr="00E95E99">
              <w:rPr>
                <w:spacing w:val="-3"/>
                <w:lang w:val="de-DE"/>
              </w:rPr>
              <w:t xml:space="preserve"> </w:t>
            </w:r>
            <w:r w:rsidRPr="00E95E99">
              <w:rPr>
                <w:lang w:val="de-DE"/>
              </w:rPr>
              <w:t>1724311262</w:t>
            </w:r>
          </w:p>
        </w:tc>
      </w:tr>
      <w:tr w:rsidR="00414EE0" w14:paraId="16AD185E" w14:textId="77777777">
        <w:trPr>
          <w:trHeight w:val="1429"/>
        </w:trPr>
        <w:tc>
          <w:tcPr>
            <w:tcW w:w="5210" w:type="dxa"/>
            <w:tcBorders>
              <w:top w:val="dashSmallGap" w:sz="6" w:space="0" w:color="000000"/>
              <w:right w:val="dashSmallGap" w:sz="6" w:space="0" w:color="000000"/>
            </w:tcBorders>
          </w:tcPr>
          <w:p w14:paraId="623D4758" w14:textId="77777777" w:rsidR="00414EE0" w:rsidRDefault="001844B3">
            <w:pPr>
              <w:pStyle w:val="TableParagraph"/>
              <w:spacing w:before="45"/>
              <w:ind w:left="100"/>
              <w:rPr>
                <w:sz w:val="24"/>
              </w:rPr>
            </w:pPr>
            <w:r>
              <w:rPr>
                <w:sz w:val="24"/>
              </w:rPr>
              <w:t>Name(s)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 Title(s):</w:t>
            </w:r>
          </w:p>
          <w:p w14:paraId="2B47E64F" w14:textId="0615B43F" w:rsidR="00414EE0" w:rsidRDefault="00414EE0" w:rsidP="00E95E99">
            <w:pPr>
              <w:pStyle w:val="TableParagraph"/>
              <w:spacing w:before="1"/>
              <w:ind w:left="100"/>
              <w:rPr>
                <w:sz w:val="24"/>
                <w:rtl/>
                <w:lang w:bidi="fa-IR"/>
              </w:rPr>
            </w:pPr>
          </w:p>
        </w:tc>
        <w:tc>
          <w:tcPr>
            <w:tcW w:w="5388" w:type="dxa"/>
            <w:tcBorders>
              <w:top w:val="dashSmallGap" w:sz="6" w:space="0" w:color="000000"/>
              <w:left w:val="dashSmallGap" w:sz="6" w:space="0" w:color="000000"/>
            </w:tcBorders>
          </w:tcPr>
          <w:p w14:paraId="005B3B05" w14:textId="77777777" w:rsidR="00414EE0" w:rsidRDefault="001844B3">
            <w:pPr>
              <w:pStyle w:val="TableParagraph"/>
              <w:spacing w:before="45"/>
              <w:ind w:left="100"/>
              <w:rPr>
                <w:sz w:val="24"/>
              </w:rPr>
            </w:pPr>
            <w:r>
              <w:rPr>
                <w:sz w:val="24"/>
              </w:rPr>
              <w:t>Name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Title:</w:t>
            </w:r>
          </w:p>
          <w:p w14:paraId="46F3EBE2" w14:textId="5F9EB534" w:rsidR="00414EE0" w:rsidRDefault="00670C88">
            <w:pPr>
              <w:pStyle w:val="TableParagraph"/>
              <w:spacing w:before="1"/>
              <w:ind w:left="100"/>
              <w:rPr>
                <w:sz w:val="24"/>
              </w:rPr>
            </w:pPr>
            <w:r w:rsidRPr="00670C88">
              <w:rPr>
                <w:noProof/>
                <w:sz w:val="24"/>
              </w:rPr>
              <w:drawing>
                <wp:anchor distT="0" distB="0" distL="114300" distR="114300" simplePos="0" relativeHeight="251673600" behindDoc="1" locked="0" layoutInCell="1" allowOverlap="1" wp14:anchorId="46CA5F63" wp14:editId="507937D9">
                  <wp:simplePos x="0" y="0"/>
                  <wp:positionH relativeFrom="column">
                    <wp:posOffset>1330960</wp:posOffset>
                  </wp:positionH>
                  <wp:positionV relativeFrom="paragraph">
                    <wp:posOffset>53340</wp:posOffset>
                  </wp:positionV>
                  <wp:extent cx="1455420" cy="624840"/>
                  <wp:effectExtent l="0" t="0" r="0" b="3810"/>
                  <wp:wrapTight wrapText="bothSides">
                    <wp:wrapPolygon edited="0">
                      <wp:start x="0" y="0"/>
                      <wp:lineTo x="0" y="21073"/>
                      <wp:lineTo x="21204" y="21073"/>
                      <wp:lineTo x="21204" y="0"/>
                      <wp:lineTo x="0" y="0"/>
                    </wp:wrapPolygon>
                  </wp:wrapTight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42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14EE0" w14:paraId="2997552B" w14:textId="77777777">
        <w:trPr>
          <w:trHeight w:val="413"/>
        </w:trPr>
        <w:tc>
          <w:tcPr>
            <w:tcW w:w="5210" w:type="dxa"/>
            <w:tcBorders>
              <w:right w:val="dashSmallGap" w:sz="6" w:space="0" w:color="000000"/>
            </w:tcBorders>
          </w:tcPr>
          <w:p w14:paraId="098C9928" w14:textId="77777777" w:rsidR="00414EE0" w:rsidRDefault="001844B3"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z w:val="24"/>
              </w:rPr>
              <w:t>Seal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 Sign:</w:t>
            </w:r>
          </w:p>
        </w:tc>
        <w:tc>
          <w:tcPr>
            <w:tcW w:w="5388" w:type="dxa"/>
            <w:tcBorders>
              <w:left w:val="dashSmallGap" w:sz="6" w:space="0" w:color="000000"/>
            </w:tcBorders>
          </w:tcPr>
          <w:p w14:paraId="71DC4030" w14:textId="211A58B2" w:rsidR="00414EE0" w:rsidRDefault="001844B3"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z w:val="24"/>
              </w:rPr>
              <w:t>Seal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 Sign:</w:t>
            </w:r>
            <w:r w:rsidR="002D06D1" w:rsidRPr="002D06D1">
              <w:rPr>
                <w:noProof/>
                <w:sz w:val="24"/>
              </w:rPr>
              <w:t xml:space="preserve"> </w:t>
            </w:r>
          </w:p>
        </w:tc>
      </w:tr>
      <w:tr w:rsidR="00414EE0" w14:paraId="5A15F0A4" w14:textId="77777777">
        <w:trPr>
          <w:trHeight w:val="412"/>
        </w:trPr>
        <w:tc>
          <w:tcPr>
            <w:tcW w:w="5210" w:type="dxa"/>
            <w:tcBorders>
              <w:right w:val="dashSmallGap" w:sz="6" w:space="0" w:color="000000"/>
            </w:tcBorders>
          </w:tcPr>
          <w:p w14:paraId="1F39BEE7" w14:textId="77777777" w:rsidR="00414EE0" w:rsidRDefault="001844B3">
            <w:pPr>
              <w:pStyle w:val="TableParagraph"/>
              <w:spacing w:before="134" w:line="258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Date :</w:t>
            </w:r>
            <w:proofErr w:type="gramEnd"/>
          </w:p>
          <w:p w14:paraId="2DAB2378" w14:textId="5526229B" w:rsidR="007453BB" w:rsidRPr="007453BB" w:rsidRDefault="007453BB" w:rsidP="00C3008F">
            <w:pPr>
              <w:tabs>
                <w:tab w:val="left" w:pos="1170"/>
                <w:tab w:val="center" w:pos="2601"/>
                <w:tab w:val="right" w:pos="5203"/>
              </w:tabs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="00C3008F">
              <w:rPr>
                <w:sz w:val="24"/>
              </w:rPr>
              <w:tab/>
            </w:r>
          </w:p>
        </w:tc>
        <w:tc>
          <w:tcPr>
            <w:tcW w:w="5388" w:type="dxa"/>
            <w:tcBorders>
              <w:left w:val="dashSmallGap" w:sz="6" w:space="0" w:color="000000"/>
            </w:tcBorders>
          </w:tcPr>
          <w:p w14:paraId="197C8C10" w14:textId="0AC96123" w:rsidR="00414EE0" w:rsidRDefault="002D06D1">
            <w:pPr>
              <w:pStyle w:val="TableParagraph"/>
              <w:spacing w:before="134" w:line="258" w:lineRule="exact"/>
              <w:ind w:left="100"/>
              <w:rPr>
                <w:sz w:val="24"/>
              </w:rPr>
            </w:pPr>
            <w:r w:rsidRPr="002D06D1">
              <w:rPr>
                <w:noProof/>
                <w:sz w:val="24"/>
              </w:rPr>
              <w:drawing>
                <wp:anchor distT="0" distB="0" distL="114300" distR="114300" simplePos="0" relativeHeight="251674624" behindDoc="1" locked="0" layoutInCell="1" allowOverlap="1" wp14:anchorId="3101E70F" wp14:editId="309D5C5B">
                  <wp:simplePos x="0" y="0"/>
                  <wp:positionH relativeFrom="column">
                    <wp:posOffset>1094105</wp:posOffset>
                  </wp:positionH>
                  <wp:positionV relativeFrom="paragraph">
                    <wp:posOffset>-259080</wp:posOffset>
                  </wp:positionV>
                  <wp:extent cx="665480" cy="487680"/>
                  <wp:effectExtent l="0" t="0" r="1270" b="7620"/>
                  <wp:wrapNone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gramStart"/>
            <w:r w:rsidR="001844B3">
              <w:rPr>
                <w:sz w:val="24"/>
              </w:rPr>
              <w:t>Date :</w:t>
            </w:r>
            <w:proofErr w:type="gramEnd"/>
          </w:p>
        </w:tc>
      </w:tr>
    </w:tbl>
    <w:p w14:paraId="16BDB193" w14:textId="03704270" w:rsidR="00C3008F" w:rsidRPr="00C3008F" w:rsidRDefault="00C3008F" w:rsidP="00C3008F">
      <w:pPr>
        <w:rPr>
          <w:sz w:val="24"/>
        </w:rPr>
        <w:sectPr w:rsidR="00C3008F" w:rsidRPr="00C3008F">
          <w:headerReference w:type="default" r:id="rId9"/>
          <w:footerReference w:type="default" r:id="rId10"/>
          <w:type w:val="continuous"/>
          <w:pgSz w:w="11910" w:h="16850"/>
          <w:pgMar w:top="1440" w:right="580" w:bottom="780" w:left="500" w:header="661" w:footer="596" w:gutter="0"/>
          <w:pgNumType w:start="1"/>
          <w:cols w:space="720"/>
        </w:sectPr>
      </w:pPr>
    </w:p>
    <w:p w14:paraId="065220C2" w14:textId="77777777" w:rsidR="00414EE0" w:rsidRDefault="001844B3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  <w:spacing w:before="188"/>
        <w:rPr>
          <w:u w:val="none"/>
        </w:rPr>
      </w:pPr>
      <w:bookmarkStart w:id="5" w:name="1_Reference_Correspondence"/>
      <w:bookmarkEnd w:id="5"/>
      <w:r>
        <w:lastRenderedPageBreak/>
        <w:t>Reference</w:t>
      </w:r>
      <w:r>
        <w:rPr>
          <w:spacing w:val="-10"/>
        </w:rPr>
        <w:t xml:space="preserve"> </w:t>
      </w:r>
      <w:r>
        <w:t>Correspondence</w:t>
      </w:r>
    </w:p>
    <w:p w14:paraId="17BF697A" w14:textId="77777777" w:rsidR="00414EE0" w:rsidRDefault="00414EE0">
      <w:pPr>
        <w:pStyle w:val="BodyText"/>
        <w:spacing w:before="7"/>
        <w:rPr>
          <w:b/>
          <w:sz w:val="16"/>
        </w:rPr>
      </w:pPr>
    </w:p>
    <w:p w14:paraId="253E2D3C" w14:textId="1EF53934" w:rsidR="00414EE0" w:rsidRDefault="001844B3">
      <w:pPr>
        <w:pStyle w:val="ListParagraph"/>
        <w:numPr>
          <w:ilvl w:val="1"/>
          <w:numId w:val="2"/>
        </w:numPr>
        <w:tabs>
          <w:tab w:val="left" w:pos="1357"/>
          <w:tab w:val="left" w:pos="1358"/>
        </w:tabs>
        <w:spacing w:before="92"/>
        <w:rPr>
          <w:sz w:val="24"/>
        </w:rPr>
      </w:pPr>
      <w:r>
        <w:rPr>
          <w:sz w:val="24"/>
        </w:rPr>
        <w:t>SELLER’s</w:t>
      </w:r>
      <w:r>
        <w:rPr>
          <w:spacing w:val="-3"/>
          <w:sz w:val="24"/>
        </w:rPr>
        <w:t xml:space="preserve"> </w:t>
      </w:r>
      <w:r>
        <w:rPr>
          <w:sz w:val="24"/>
        </w:rPr>
        <w:t>Commercial</w:t>
      </w:r>
      <w:r>
        <w:rPr>
          <w:spacing w:val="-2"/>
          <w:sz w:val="24"/>
        </w:rPr>
        <w:t xml:space="preserve"> </w:t>
      </w:r>
      <w:r>
        <w:rPr>
          <w:sz w:val="24"/>
        </w:rPr>
        <w:t>Quotation</w:t>
      </w:r>
      <w:r w:rsidR="00C32B9E">
        <w:rPr>
          <w:sz w:val="24"/>
        </w:rPr>
        <w:t>:</w:t>
      </w:r>
    </w:p>
    <w:p w14:paraId="6DD00D71" w14:textId="77777777" w:rsidR="00900F04" w:rsidRDefault="00900F04" w:rsidP="00900F04">
      <w:pPr>
        <w:pStyle w:val="ListParagraph"/>
        <w:tabs>
          <w:tab w:val="left" w:pos="1357"/>
          <w:tab w:val="left" w:pos="1358"/>
        </w:tabs>
        <w:spacing w:before="92"/>
        <w:ind w:firstLine="0"/>
        <w:rPr>
          <w:sz w:val="24"/>
        </w:rPr>
      </w:pPr>
    </w:p>
    <w:p w14:paraId="67AF92E5" w14:textId="5940D6F6" w:rsidR="00414EE0" w:rsidRDefault="001844B3" w:rsidP="002173A5">
      <w:pPr>
        <w:pStyle w:val="BodyText"/>
        <w:numPr>
          <w:ilvl w:val="2"/>
          <w:numId w:val="2"/>
        </w:numPr>
      </w:pPr>
      <w:r>
        <w:t>No.:</w:t>
      </w:r>
      <w:r>
        <w:rPr>
          <w:spacing w:val="-1"/>
        </w:rPr>
        <w:t xml:space="preserve"> </w:t>
      </w:r>
      <w:r w:rsidR="00845F9B" w:rsidRPr="00845F9B">
        <w:rPr>
          <w:b/>
          <w:bCs/>
        </w:rPr>
        <w:t>11032400795</w:t>
      </w:r>
      <w:r w:rsidR="00845F9B">
        <w:rPr>
          <w:b/>
          <w:bCs/>
          <w:color w:val="000000"/>
          <w:sz w:val="20"/>
          <w:szCs w:val="20"/>
        </w:rPr>
        <w:t xml:space="preserve"> </w:t>
      </w:r>
      <w:r w:rsidR="00900F04" w:rsidRPr="00900F04">
        <w:t xml:space="preserve">dated </w:t>
      </w:r>
      <w:r w:rsidR="00845F9B">
        <w:t>06</w:t>
      </w:r>
      <w:r w:rsidR="005C346D">
        <w:t>/</w:t>
      </w:r>
      <w:r w:rsidR="00845F9B">
        <w:t>03</w:t>
      </w:r>
      <w:r w:rsidR="005C346D">
        <w:t>/202</w:t>
      </w:r>
      <w:r w:rsidR="00845F9B">
        <w:t>4</w:t>
      </w:r>
      <w:r w:rsidR="00900F04">
        <w:t xml:space="preserve"> With </w:t>
      </w:r>
      <w:r w:rsidR="00662530">
        <w:t>agreed price 21,150 Euro</w:t>
      </w:r>
    </w:p>
    <w:p w14:paraId="64B809D8" w14:textId="77777777" w:rsidR="00900F04" w:rsidRDefault="00900F04" w:rsidP="00900F04">
      <w:pPr>
        <w:pStyle w:val="BodyText"/>
        <w:ind w:left="2075"/>
      </w:pPr>
    </w:p>
    <w:p w14:paraId="55A3413E" w14:textId="5F80108E" w:rsidR="00414EE0" w:rsidRDefault="001844B3">
      <w:pPr>
        <w:pStyle w:val="ListParagraph"/>
        <w:numPr>
          <w:ilvl w:val="1"/>
          <w:numId w:val="2"/>
        </w:numPr>
        <w:tabs>
          <w:tab w:val="left" w:pos="1357"/>
          <w:tab w:val="left" w:pos="1358"/>
        </w:tabs>
        <w:rPr>
          <w:sz w:val="24"/>
        </w:rPr>
      </w:pPr>
      <w:r>
        <w:rPr>
          <w:sz w:val="24"/>
        </w:rPr>
        <w:t>SELLER’s</w:t>
      </w:r>
      <w:r>
        <w:rPr>
          <w:spacing w:val="-3"/>
          <w:sz w:val="24"/>
        </w:rPr>
        <w:t xml:space="preserve"> </w:t>
      </w:r>
      <w:r>
        <w:rPr>
          <w:sz w:val="24"/>
        </w:rPr>
        <w:t>Technical</w:t>
      </w:r>
      <w:r>
        <w:rPr>
          <w:spacing w:val="-2"/>
          <w:sz w:val="24"/>
        </w:rPr>
        <w:t xml:space="preserve"> </w:t>
      </w:r>
      <w:r>
        <w:rPr>
          <w:sz w:val="24"/>
        </w:rPr>
        <w:t>Quotation</w:t>
      </w:r>
      <w:r w:rsidR="00C32B9E">
        <w:rPr>
          <w:sz w:val="24"/>
        </w:rPr>
        <w:t>:</w:t>
      </w:r>
    </w:p>
    <w:p w14:paraId="0701C202" w14:textId="7D87F64C" w:rsidR="00900F04" w:rsidRDefault="001844B3" w:rsidP="002173A5">
      <w:pPr>
        <w:pStyle w:val="BodyText"/>
        <w:numPr>
          <w:ilvl w:val="2"/>
          <w:numId w:val="2"/>
        </w:numPr>
      </w:pPr>
      <w:r>
        <w:t>No.:</w:t>
      </w:r>
      <w:r>
        <w:rPr>
          <w:spacing w:val="-1"/>
        </w:rPr>
        <w:t xml:space="preserve"> </w:t>
      </w:r>
      <w:r w:rsidR="00845F9B" w:rsidRPr="00845F9B">
        <w:rPr>
          <w:b/>
          <w:bCs/>
        </w:rPr>
        <w:t>11032400795</w:t>
      </w:r>
      <w:r w:rsidR="00845F9B">
        <w:rPr>
          <w:b/>
          <w:bCs/>
          <w:color w:val="000000"/>
          <w:sz w:val="20"/>
          <w:szCs w:val="20"/>
        </w:rPr>
        <w:t xml:space="preserve"> </w:t>
      </w:r>
      <w:r w:rsidR="00845F9B" w:rsidRPr="00900F04">
        <w:t xml:space="preserve">dated </w:t>
      </w:r>
      <w:r w:rsidR="00845F9B">
        <w:t xml:space="preserve">06/03/2024 </w:t>
      </w:r>
    </w:p>
    <w:p w14:paraId="730AD07F" w14:textId="697C7AB9" w:rsidR="00414EE0" w:rsidRDefault="00414EE0">
      <w:pPr>
        <w:pStyle w:val="BodyText"/>
        <w:ind w:left="1355"/>
      </w:pPr>
    </w:p>
    <w:p w14:paraId="00ED8456" w14:textId="77777777" w:rsidR="00414EE0" w:rsidRDefault="00414EE0">
      <w:pPr>
        <w:pStyle w:val="BodyText"/>
        <w:spacing w:before="2"/>
        <w:rPr>
          <w:sz w:val="28"/>
        </w:rPr>
      </w:pPr>
    </w:p>
    <w:p w14:paraId="32FA95CF" w14:textId="77777777" w:rsidR="00414EE0" w:rsidRDefault="001844B3">
      <w:pPr>
        <w:pStyle w:val="ListParagraph"/>
        <w:numPr>
          <w:ilvl w:val="1"/>
          <w:numId w:val="2"/>
        </w:numPr>
        <w:tabs>
          <w:tab w:val="left" w:pos="1357"/>
          <w:tab w:val="left" w:pos="1358"/>
        </w:tabs>
        <w:rPr>
          <w:sz w:val="24"/>
        </w:rPr>
      </w:pPr>
      <w:r>
        <w:rPr>
          <w:sz w:val="24"/>
        </w:rPr>
        <w:t>SELLER’s</w:t>
      </w:r>
      <w:r>
        <w:rPr>
          <w:spacing w:val="-3"/>
          <w:sz w:val="24"/>
        </w:rPr>
        <w:t xml:space="preserve"> </w:t>
      </w:r>
      <w:r>
        <w:rPr>
          <w:sz w:val="24"/>
        </w:rPr>
        <w:t>Clarifications</w:t>
      </w:r>
      <w:r>
        <w:rPr>
          <w:spacing w:val="-3"/>
          <w:sz w:val="24"/>
        </w:rPr>
        <w:t xml:space="preserve"> </w:t>
      </w:r>
      <w:r>
        <w:rPr>
          <w:sz w:val="24"/>
        </w:rPr>
        <w:t>Letter(s):</w:t>
      </w:r>
    </w:p>
    <w:p w14:paraId="5251F360" w14:textId="5D8E1AE2" w:rsidR="00414EE0" w:rsidRDefault="001844B3">
      <w:pPr>
        <w:pStyle w:val="ListParagraph"/>
        <w:numPr>
          <w:ilvl w:val="2"/>
          <w:numId w:val="2"/>
        </w:numPr>
        <w:tabs>
          <w:tab w:val="left" w:pos="2076"/>
        </w:tabs>
        <w:ind w:hanging="721"/>
        <w:rPr>
          <w:sz w:val="24"/>
        </w:rPr>
      </w:pPr>
      <w:r>
        <w:rPr>
          <w:sz w:val="24"/>
        </w:rPr>
        <w:t>No.:</w:t>
      </w:r>
      <w:r>
        <w:rPr>
          <w:spacing w:val="-1"/>
          <w:sz w:val="24"/>
        </w:rPr>
        <w:t xml:space="preserve"> </w:t>
      </w:r>
      <w:r w:rsidR="00960FC9">
        <w:rPr>
          <w:spacing w:val="-1"/>
          <w:sz w:val="24"/>
        </w:rPr>
        <w:t xml:space="preserve">Latest </w:t>
      </w:r>
      <w:r w:rsidR="00960FC9">
        <w:rPr>
          <w:sz w:val="24"/>
        </w:rPr>
        <w:t>Communications by Email</w:t>
      </w:r>
      <w:r w:rsidR="00900F04">
        <w:rPr>
          <w:sz w:val="24"/>
        </w:rPr>
        <w:t xml:space="preserve">, </w:t>
      </w:r>
    </w:p>
    <w:p w14:paraId="2CF292AA" w14:textId="77777777" w:rsidR="00414EE0" w:rsidRDefault="00414EE0">
      <w:pPr>
        <w:pStyle w:val="BodyText"/>
        <w:spacing w:before="2"/>
        <w:rPr>
          <w:sz w:val="28"/>
        </w:rPr>
      </w:pPr>
    </w:p>
    <w:p w14:paraId="4BB15643" w14:textId="77777777" w:rsidR="00414EE0" w:rsidRDefault="00414EE0">
      <w:pPr>
        <w:pStyle w:val="BodyText"/>
        <w:spacing w:before="7"/>
      </w:pPr>
    </w:p>
    <w:p w14:paraId="5D0B2F7A" w14:textId="0B8233C4" w:rsidR="00414EE0" w:rsidRPr="00845F9B" w:rsidRDefault="001844B3" w:rsidP="00845F9B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  <w:rPr>
          <w:u w:val="none"/>
        </w:rPr>
      </w:pPr>
      <w:bookmarkStart w:id="6" w:name="2_Attachments"/>
      <w:bookmarkEnd w:id="6"/>
      <w:r>
        <w:t>Attachments</w:t>
      </w:r>
    </w:p>
    <w:p w14:paraId="2A7F408B" w14:textId="38691919" w:rsidR="00194038" w:rsidRPr="00194038" w:rsidRDefault="00194038" w:rsidP="00194038">
      <w:pPr>
        <w:pStyle w:val="ListParagraph"/>
        <w:numPr>
          <w:ilvl w:val="1"/>
          <w:numId w:val="2"/>
        </w:numPr>
        <w:tabs>
          <w:tab w:val="left" w:pos="1350"/>
          <w:tab w:val="left" w:pos="1351"/>
        </w:tabs>
        <w:spacing w:before="93"/>
        <w:ind w:left="1299" w:right="253" w:hanging="540"/>
        <w:rPr>
          <w:sz w:val="24"/>
          <w:szCs w:val="24"/>
        </w:rPr>
      </w:pPr>
      <w:r w:rsidRPr="00194038">
        <w:rPr>
          <w:sz w:val="24"/>
          <w:szCs w:val="24"/>
        </w:rPr>
        <w:t>Specification For Low Voltage Motors</w:t>
      </w:r>
      <w:r w:rsidR="00900F04" w:rsidRPr="00845F9B">
        <w:rPr>
          <w:sz w:val="24"/>
          <w:szCs w:val="24"/>
        </w:rPr>
        <w:t xml:space="preserve"> of the Project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56"/>
      </w:tblGrid>
      <w:tr w:rsidR="00194038" w:rsidRPr="00194038" w14:paraId="04C39CE5" w14:textId="77777777">
        <w:trPr>
          <w:trHeight w:val="292"/>
        </w:trPr>
        <w:tc>
          <w:tcPr>
            <w:tcW w:w="10056" w:type="dxa"/>
          </w:tcPr>
          <w:p w14:paraId="6EDBE3EB" w14:textId="6231763A" w:rsidR="00194038" w:rsidRPr="00194038" w:rsidRDefault="00194038" w:rsidP="00194038">
            <w:pPr>
              <w:pStyle w:val="ListParagraph"/>
              <w:numPr>
                <w:ilvl w:val="1"/>
                <w:numId w:val="2"/>
              </w:numPr>
              <w:tabs>
                <w:tab w:val="left" w:pos="1350"/>
                <w:tab w:val="left" w:pos="1351"/>
              </w:tabs>
              <w:spacing w:before="93"/>
              <w:ind w:left="1299" w:right="253" w:hanging="540"/>
              <w:rPr>
                <w:sz w:val="24"/>
                <w:szCs w:val="24"/>
              </w:rPr>
            </w:pPr>
            <w:r w:rsidRPr="00194038">
              <w:rPr>
                <w:sz w:val="24"/>
                <w:szCs w:val="24"/>
              </w:rPr>
              <w:t xml:space="preserve">Site and Design Condition for </w:t>
            </w:r>
            <w:r>
              <w:rPr>
                <w:sz w:val="24"/>
                <w:szCs w:val="24"/>
              </w:rPr>
              <w:t>the project</w:t>
            </w:r>
            <w:r w:rsidRPr="00194038">
              <w:rPr>
                <w:sz w:val="24"/>
                <w:szCs w:val="24"/>
              </w:rPr>
              <w:t xml:space="preserve"> </w:t>
            </w:r>
          </w:p>
        </w:tc>
      </w:tr>
    </w:tbl>
    <w:p w14:paraId="04E21F09" w14:textId="474A7A37" w:rsidR="00845F9B" w:rsidRPr="00845F9B" w:rsidRDefault="00845F9B" w:rsidP="00845F9B">
      <w:pPr>
        <w:pStyle w:val="ListParagraph"/>
        <w:numPr>
          <w:ilvl w:val="1"/>
          <w:numId w:val="2"/>
        </w:numPr>
        <w:tabs>
          <w:tab w:val="left" w:pos="1351"/>
        </w:tabs>
        <w:spacing w:before="93"/>
        <w:ind w:left="1299" w:right="253" w:hanging="540"/>
        <w:rPr>
          <w:sz w:val="24"/>
          <w:szCs w:val="24"/>
        </w:rPr>
      </w:pPr>
      <w:r w:rsidRPr="00845F9B">
        <w:rPr>
          <w:sz w:val="24"/>
          <w:szCs w:val="24"/>
        </w:rPr>
        <w:t xml:space="preserve">SELLER’s Quotation No.: </w:t>
      </w:r>
      <w:r w:rsidRPr="00845F9B">
        <w:rPr>
          <w:b/>
          <w:bCs/>
          <w:sz w:val="24"/>
          <w:szCs w:val="24"/>
        </w:rPr>
        <w:t>11032400795</w:t>
      </w:r>
      <w:r w:rsidRPr="00845F9B">
        <w:rPr>
          <w:sz w:val="24"/>
          <w:szCs w:val="24"/>
        </w:rPr>
        <w:t xml:space="preserve"> dated 06/0</w:t>
      </w:r>
      <w:r>
        <w:rPr>
          <w:sz w:val="24"/>
          <w:szCs w:val="24"/>
        </w:rPr>
        <w:t>3</w:t>
      </w:r>
      <w:r w:rsidRPr="00845F9B">
        <w:rPr>
          <w:sz w:val="24"/>
          <w:szCs w:val="24"/>
        </w:rPr>
        <w:t>/202</w:t>
      </w:r>
      <w:r>
        <w:rPr>
          <w:sz w:val="24"/>
          <w:szCs w:val="24"/>
        </w:rPr>
        <w:t>4</w:t>
      </w:r>
    </w:p>
    <w:p w14:paraId="0E020070" w14:textId="230508D5" w:rsidR="00845F9B" w:rsidRPr="00194038" w:rsidRDefault="00845F9B" w:rsidP="00194038">
      <w:pPr>
        <w:pStyle w:val="ListParagraph"/>
        <w:numPr>
          <w:ilvl w:val="1"/>
          <w:numId w:val="2"/>
        </w:numPr>
        <w:spacing w:before="93"/>
        <w:ind w:left="1299" w:right="253" w:hanging="540"/>
        <w:rPr>
          <w:sz w:val="24"/>
        </w:rPr>
      </w:pPr>
      <w:r w:rsidRPr="00845F9B">
        <w:rPr>
          <w:sz w:val="24"/>
          <w:szCs w:val="24"/>
        </w:rPr>
        <w:t>SELLER’s</w:t>
      </w:r>
      <w:r>
        <w:rPr>
          <w:sz w:val="24"/>
        </w:rPr>
        <w:t xml:space="preserve"> Technical Datasheet No.:</w:t>
      </w:r>
      <w:r>
        <w:rPr>
          <w:spacing w:val="-6"/>
          <w:sz w:val="24"/>
        </w:rPr>
        <w:t xml:space="preserve"> </w:t>
      </w:r>
      <w:r w:rsidRPr="00845F9B">
        <w:rPr>
          <w:b/>
          <w:bCs/>
          <w:sz w:val="24"/>
          <w:szCs w:val="24"/>
        </w:rPr>
        <w:t>11032400795</w:t>
      </w:r>
      <w:r>
        <w:rPr>
          <w:b/>
          <w:sz w:val="24"/>
        </w:rPr>
        <w:t xml:space="preserve"> </w:t>
      </w:r>
      <w:r>
        <w:rPr>
          <w:sz w:val="24"/>
        </w:rPr>
        <w:t>dated</w:t>
      </w:r>
      <w:r>
        <w:rPr>
          <w:spacing w:val="-3"/>
          <w:sz w:val="24"/>
        </w:rPr>
        <w:t xml:space="preserve"> </w:t>
      </w:r>
      <w:r>
        <w:rPr>
          <w:sz w:val="24"/>
        </w:rPr>
        <w:t>06/03/2024</w:t>
      </w:r>
    </w:p>
    <w:p w14:paraId="7647E7C9" w14:textId="77777777" w:rsidR="00414EE0" w:rsidRDefault="00414EE0">
      <w:pPr>
        <w:pStyle w:val="BodyText"/>
      </w:pPr>
    </w:p>
    <w:p w14:paraId="7D6C946F" w14:textId="77777777" w:rsidR="00414EE0" w:rsidRDefault="00414EE0">
      <w:pPr>
        <w:pStyle w:val="BodyText"/>
        <w:spacing w:before="7"/>
        <w:rPr>
          <w:sz w:val="30"/>
        </w:rPr>
      </w:pPr>
    </w:p>
    <w:p w14:paraId="49876C5F" w14:textId="77777777" w:rsidR="00414EE0" w:rsidRDefault="001844B3">
      <w:pPr>
        <w:pStyle w:val="Heading1"/>
        <w:numPr>
          <w:ilvl w:val="0"/>
          <w:numId w:val="2"/>
        </w:numPr>
        <w:tabs>
          <w:tab w:val="left" w:pos="791"/>
          <w:tab w:val="left" w:pos="792"/>
        </w:tabs>
        <w:spacing w:before="1"/>
        <w:ind w:left="791" w:hanging="572"/>
        <w:rPr>
          <w:u w:val="none"/>
        </w:rPr>
      </w:pPr>
      <w:bookmarkStart w:id="7" w:name="3_Price"/>
      <w:bookmarkEnd w:id="7"/>
      <w:r>
        <w:t>Price</w:t>
      </w:r>
    </w:p>
    <w:p w14:paraId="6B5550B3" w14:textId="77777777" w:rsidR="00414EE0" w:rsidRDefault="00414EE0">
      <w:pPr>
        <w:pStyle w:val="BodyText"/>
        <w:spacing w:before="7"/>
        <w:rPr>
          <w:b/>
          <w:sz w:val="16"/>
        </w:rPr>
      </w:pPr>
    </w:p>
    <w:p w14:paraId="4305DB36" w14:textId="40431BC2" w:rsidR="00414EE0" w:rsidRPr="00CD0825" w:rsidRDefault="001844B3" w:rsidP="002173A5">
      <w:pPr>
        <w:pStyle w:val="ListParagraph"/>
        <w:numPr>
          <w:ilvl w:val="1"/>
          <w:numId w:val="2"/>
        </w:numPr>
        <w:tabs>
          <w:tab w:val="left" w:pos="1332"/>
        </w:tabs>
        <w:spacing w:before="92" w:line="244" w:lineRule="auto"/>
        <w:ind w:right="250"/>
        <w:jc w:val="both"/>
        <w:rPr>
          <w:sz w:val="24"/>
        </w:rPr>
      </w:pPr>
      <w:r>
        <w:rPr>
          <w:sz w:val="24"/>
        </w:rPr>
        <w:t>Total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FCA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</w:t>
      </w:r>
      <w:r w:rsidR="00900F04" w:rsidRPr="00900F04">
        <w:rPr>
          <w:b/>
          <w:sz w:val="24"/>
        </w:rPr>
        <w:t>D-</w:t>
      </w:r>
      <w:proofErr w:type="spellStart"/>
      <w:r w:rsidR="00900F04" w:rsidRPr="00900F04">
        <w:rPr>
          <w:b/>
          <w:sz w:val="24"/>
        </w:rPr>
        <w:t>Sarstedt</w:t>
      </w:r>
      <w:proofErr w:type="spellEnd"/>
      <w:r w:rsidR="00900F04" w:rsidRPr="00900F04">
        <w:rPr>
          <w:b/>
          <w:sz w:val="24"/>
        </w:rPr>
        <w:t xml:space="preserve"> </w:t>
      </w:r>
      <w:r w:rsidR="00900F04">
        <w:rPr>
          <w:b/>
          <w:sz w:val="24"/>
        </w:rPr>
        <w:t xml:space="preserve">according to </w:t>
      </w:r>
      <w:r w:rsidR="00900F04" w:rsidRPr="00900F04">
        <w:rPr>
          <w:b/>
          <w:sz w:val="24"/>
        </w:rPr>
        <w:t>Incoterms 2020</w:t>
      </w:r>
      <w:r w:rsidR="00960FC9" w:rsidRPr="00960FC9">
        <w:rPr>
          <w:b/>
          <w:bCs/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price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b/>
          <w:sz w:val="23"/>
        </w:rPr>
        <w:t xml:space="preserve">Equipment </w:t>
      </w:r>
      <w:r>
        <w:rPr>
          <w:sz w:val="23"/>
        </w:rPr>
        <w:t>subject</w:t>
      </w:r>
      <w:r>
        <w:rPr>
          <w:spacing w:val="63"/>
          <w:sz w:val="23"/>
        </w:rPr>
        <w:t xml:space="preserve"> </w:t>
      </w:r>
      <w:r>
        <w:rPr>
          <w:sz w:val="23"/>
        </w:rPr>
        <w:t>to this PURCHASE ORDER,</w:t>
      </w:r>
      <w:r>
        <w:rPr>
          <w:spacing w:val="64"/>
          <w:sz w:val="23"/>
        </w:rPr>
        <w:t xml:space="preserve"> </w:t>
      </w:r>
      <w:r>
        <w:rPr>
          <w:sz w:val="23"/>
        </w:rPr>
        <w:t xml:space="preserve">including </w:t>
      </w:r>
      <w:r w:rsidR="006E59CB" w:rsidRPr="00CD0825">
        <w:rPr>
          <w:sz w:val="23"/>
        </w:rPr>
        <w:t>packing (</w:t>
      </w:r>
      <w:r w:rsidR="00900F04" w:rsidRPr="00CD0825">
        <w:rPr>
          <w:sz w:val="23"/>
        </w:rPr>
        <w:t>Optional)</w:t>
      </w:r>
      <w:r w:rsidRPr="00CD0825">
        <w:rPr>
          <w:sz w:val="23"/>
        </w:rPr>
        <w:t xml:space="preserve">, marking, loading and all other related costs </w:t>
      </w:r>
      <w:r w:rsidRPr="00CD0825">
        <w:rPr>
          <w:sz w:val="24"/>
        </w:rPr>
        <w:t>based on FCA delivery</w:t>
      </w:r>
      <w:r w:rsidRPr="00CD0825">
        <w:rPr>
          <w:spacing w:val="1"/>
          <w:sz w:val="24"/>
        </w:rPr>
        <w:t xml:space="preserve"> </w:t>
      </w:r>
      <w:r w:rsidRPr="00CD0825">
        <w:rPr>
          <w:sz w:val="24"/>
        </w:rPr>
        <w:t xml:space="preserve">term amounts to </w:t>
      </w:r>
      <w:r w:rsidR="00194038">
        <w:rPr>
          <w:b/>
          <w:bCs/>
          <w:sz w:val="24"/>
        </w:rPr>
        <w:t>2</w:t>
      </w:r>
      <w:r w:rsidR="00662530">
        <w:rPr>
          <w:b/>
          <w:bCs/>
          <w:sz w:val="24"/>
        </w:rPr>
        <w:t>1</w:t>
      </w:r>
      <w:r w:rsidR="002173A5" w:rsidRPr="00CD0825">
        <w:rPr>
          <w:b/>
          <w:bCs/>
          <w:sz w:val="24"/>
        </w:rPr>
        <w:t>,</w:t>
      </w:r>
      <w:r w:rsidR="00662530">
        <w:rPr>
          <w:b/>
          <w:bCs/>
          <w:sz w:val="24"/>
        </w:rPr>
        <w:t>150</w:t>
      </w:r>
      <w:r w:rsidR="002173A5" w:rsidRPr="00CD0825">
        <w:rPr>
          <w:b/>
          <w:bCs/>
          <w:sz w:val="24"/>
        </w:rPr>
        <w:t xml:space="preserve">.00 </w:t>
      </w:r>
      <w:r w:rsidR="006E59CB" w:rsidRPr="00CD0825">
        <w:rPr>
          <w:b/>
          <w:bCs/>
          <w:sz w:val="24"/>
        </w:rPr>
        <w:t>Euro</w:t>
      </w:r>
      <w:r w:rsidR="006E59CB" w:rsidRPr="00CD0825">
        <w:rPr>
          <w:sz w:val="24"/>
        </w:rPr>
        <w:t xml:space="preserve"> based</w:t>
      </w:r>
      <w:r w:rsidRPr="00CD0825">
        <w:rPr>
          <w:sz w:val="24"/>
        </w:rPr>
        <w:t xml:space="preserve"> on relevant unit price(s) mentioned under Clause 12 of this</w:t>
      </w:r>
      <w:r w:rsidRPr="00CD0825">
        <w:rPr>
          <w:spacing w:val="1"/>
          <w:sz w:val="24"/>
        </w:rPr>
        <w:t xml:space="preserve"> </w:t>
      </w:r>
      <w:r w:rsidRPr="00CD0825">
        <w:rPr>
          <w:sz w:val="24"/>
        </w:rPr>
        <w:t>PURCHASE ORDER.</w:t>
      </w:r>
    </w:p>
    <w:p w14:paraId="52B78DF1" w14:textId="77777777" w:rsidR="00414EE0" w:rsidRDefault="00414EE0">
      <w:pPr>
        <w:pStyle w:val="BodyText"/>
        <w:spacing w:before="2"/>
        <w:rPr>
          <w:sz w:val="23"/>
        </w:rPr>
      </w:pPr>
    </w:p>
    <w:p w14:paraId="66CD42E5" w14:textId="77777777" w:rsidR="00414EE0" w:rsidRDefault="001844B3">
      <w:pPr>
        <w:pStyle w:val="ListParagraph"/>
        <w:numPr>
          <w:ilvl w:val="1"/>
          <w:numId w:val="2"/>
        </w:numPr>
        <w:tabs>
          <w:tab w:val="left" w:pos="1332"/>
        </w:tabs>
        <w:ind w:left="1331" w:right="252"/>
        <w:jc w:val="both"/>
        <w:rPr>
          <w:sz w:val="24"/>
        </w:rPr>
      </w:pPr>
      <w:r>
        <w:rPr>
          <w:sz w:val="24"/>
        </w:rPr>
        <w:t>The unit price(s) shall be fixed and firm</w:t>
      </w:r>
      <w:r>
        <w:rPr>
          <w:spacing w:val="1"/>
          <w:sz w:val="24"/>
        </w:rPr>
        <w:t xml:space="preserve"> </w:t>
      </w:r>
      <w:r>
        <w:rPr>
          <w:sz w:val="24"/>
        </w:rPr>
        <w:t>for the duration of</w:t>
      </w:r>
      <w:r>
        <w:rPr>
          <w:spacing w:val="66"/>
          <w:sz w:val="24"/>
        </w:rPr>
        <w:t xml:space="preserve"> </w:t>
      </w:r>
      <w:r>
        <w:rPr>
          <w:sz w:val="24"/>
        </w:rPr>
        <w:t>CONTRACT</w:t>
      </w:r>
      <w:r>
        <w:rPr>
          <w:spacing w:val="67"/>
          <w:sz w:val="24"/>
        </w:rPr>
        <w:t xml:space="preserve"> </w:t>
      </w:r>
      <w:r>
        <w:rPr>
          <w:sz w:val="24"/>
        </w:rPr>
        <w:t>and shall not</w:t>
      </w:r>
      <w:r>
        <w:rPr>
          <w:spacing w:val="1"/>
          <w:sz w:val="24"/>
        </w:rPr>
        <w:t xml:space="preserve"> </w:t>
      </w:r>
      <w:r>
        <w:rPr>
          <w:sz w:val="24"/>
        </w:rPr>
        <w:t>be subject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escalation.</w:t>
      </w:r>
    </w:p>
    <w:p w14:paraId="6B8C3E0E" w14:textId="77777777" w:rsidR="00414EE0" w:rsidRDefault="00414EE0">
      <w:pPr>
        <w:pStyle w:val="BodyText"/>
      </w:pPr>
    </w:p>
    <w:p w14:paraId="4A93630C" w14:textId="507993E6" w:rsidR="00FB7165" w:rsidRPr="00670C88" w:rsidRDefault="001844B3" w:rsidP="00FB7165">
      <w:pPr>
        <w:pStyle w:val="ListParagraph"/>
        <w:numPr>
          <w:ilvl w:val="1"/>
          <w:numId w:val="2"/>
        </w:numPr>
        <w:tabs>
          <w:tab w:val="left" w:pos="1300"/>
        </w:tabs>
        <w:spacing w:before="7"/>
        <w:ind w:left="1299" w:right="254" w:hanging="540"/>
        <w:jc w:val="both"/>
      </w:pPr>
      <w:r>
        <w:rPr>
          <w:sz w:val="24"/>
        </w:rPr>
        <w:t>The total price mentioned under clause 3.1 shall be fixed and firm for the duration of</w:t>
      </w:r>
      <w:r w:rsidRPr="006E59CB">
        <w:rPr>
          <w:spacing w:val="1"/>
          <w:sz w:val="24"/>
        </w:rPr>
        <w:t xml:space="preserve"> </w:t>
      </w:r>
      <w:r>
        <w:rPr>
          <w:sz w:val="24"/>
        </w:rPr>
        <w:t>CONTRACT</w:t>
      </w:r>
      <w:r w:rsidR="006E59CB">
        <w:rPr>
          <w:sz w:val="24"/>
        </w:rPr>
        <w:t>.</w:t>
      </w:r>
    </w:p>
    <w:p w14:paraId="1D8D608A" w14:textId="77777777" w:rsidR="00670C88" w:rsidRDefault="00670C88" w:rsidP="00670C88">
      <w:pPr>
        <w:pStyle w:val="ListParagraph"/>
      </w:pPr>
    </w:p>
    <w:p w14:paraId="58D6E020" w14:textId="7131101B" w:rsidR="002D06D1" w:rsidRPr="002D06D1" w:rsidRDefault="00670C88" w:rsidP="002D06D1">
      <w:pPr>
        <w:pStyle w:val="ListParagraph"/>
        <w:numPr>
          <w:ilvl w:val="1"/>
          <w:numId w:val="2"/>
        </w:numPr>
        <w:tabs>
          <w:tab w:val="left" w:pos="1300"/>
        </w:tabs>
        <w:spacing w:before="7"/>
        <w:ind w:left="1299" w:right="254" w:hanging="540"/>
        <w:jc w:val="both"/>
        <w:rPr>
          <w:sz w:val="24"/>
          <w:szCs w:val="24"/>
        </w:rPr>
      </w:pPr>
      <w:r w:rsidRPr="00670C88">
        <w:rPr>
          <w:sz w:val="24"/>
          <w:szCs w:val="24"/>
        </w:rPr>
        <w:t>Seller to consider sales of Spare Parts of Motors used in DELTA G</w:t>
      </w:r>
      <w:r>
        <w:rPr>
          <w:sz w:val="24"/>
          <w:szCs w:val="24"/>
        </w:rPr>
        <w:t>mb</w:t>
      </w:r>
      <w:r w:rsidRPr="00670C88">
        <w:rPr>
          <w:sz w:val="24"/>
          <w:szCs w:val="24"/>
        </w:rPr>
        <w:t xml:space="preserve">H Package to be performed by DELTA and in case of direct contact by </w:t>
      </w:r>
      <w:proofErr w:type="spellStart"/>
      <w:r w:rsidRPr="00670C88">
        <w:rPr>
          <w:sz w:val="24"/>
          <w:szCs w:val="24"/>
        </w:rPr>
        <w:t>Enduser</w:t>
      </w:r>
      <w:proofErr w:type="spellEnd"/>
      <w:r w:rsidRPr="00670C88">
        <w:rPr>
          <w:sz w:val="24"/>
          <w:szCs w:val="24"/>
        </w:rPr>
        <w:t>, Seller to refer to Buyer within 10 Years from date of Delivery</w:t>
      </w:r>
      <w:r>
        <w:rPr>
          <w:sz w:val="24"/>
          <w:szCs w:val="24"/>
        </w:rPr>
        <w:t xml:space="preserve"> of Motors to DELTA GmbH.</w:t>
      </w:r>
    </w:p>
    <w:p w14:paraId="721CC5FB" w14:textId="77777777" w:rsidR="00FB7165" w:rsidRPr="00FB7165" w:rsidRDefault="00FB7165" w:rsidP="00FB7165">
      <w:pPr>
        <w:tabs>
          <w:tab w:val="left" w:pos="1300"/>
        </w:tabs>
        <w:spacing w:before="7"/>
        <w:ind w:right="254"/>
        <w:jc w:val="both"/>
      </w:pPr>
    </w:p>
    <w:p w14:paraId="402029D2" w14:textId="0AAEB0D1" w:rsidR="00414EE0" w:rsidRDefault="00FB7165" w:rsidP="00FB7165">
      <w:pPr>
        <w:pStyle w:val="Heading1"/>
        <w:numPr>
          <w:ilvl w:val="0"/>
          <w:numId w:val="2"/>
        </w:numPr>
        <w:tabs>
          <w:tab w:val="left" w:pos="791"/>
          <w:tab w:val="left" w:pos="792"/>
        </w:tabs>
        <w:spacing w:before="1"/>
        <w:ind w:left="791" w:hanging="572"/>
        <w:rPr>
          <w:u w:val="none"/>
        </w:rPr>
      </w:pPr>
      <w:r>
        <w:tab/>
      </w:r>
      <w:bookmarkStart w:id="8" w:name="4_Payment"/>
      <w:bookmarkEnd w:id="8"/>
      <w:r w:rsidR="001844B3" w:rsidRPr="00FB7165">
        <w:rPr>
          <w:u w:val="none"/>
        </w:rPr>
        <w:t>Paymen</w:t>
      </w:r>
      <w:r w:rsidRPr="00FB7165">
        <w:rPr>
          <w:u w:val="none"/>
        </w:rPr>
        <w:t>t</w:t>
      </w:r>
    </w:p>
    <w:p w14:paraId="2CF122C0" w14:textId="77777777" w:rsidR="00414EE0" w:rsidRDefault="00414EE0">
      <w:pPr>
        <w:pStyle w:val="BodyText"/>
        <w:spacing w:before="2"/>
        <w:rPr>
          <w:b/>
          <w:sz w:val="17"/>
        </w:rPr>
      </w:pPr>
    </w:p>
    <w:p w14:paraId="39CEE1D6" w14:textId="1A6E8873" w:rsidR="00414EE0" w:rsidRDefault="002E1034">
      <w:pPr>
        <w:pStyle w:val="ListParagraph"/>
        <w:numPr>
          <w:ilvl w:val="1"/>
          <w:numId w:val="2"/>
        </w:numPr>
        <w:tabs>
          <w:tab w:val="left" w:pos="1331"/>
          <w:tab w:val="left" w:pos="1332"/>
        </w:tabs>
        <w:spacing w:before="93"/>
        <w:ind w:left="1331" w:right="254"/>
        <w:rPr>
          <w:sz w:val="24"/>
        </w:rPr>
      </w:pPr>
      <w:r>
        <w:rPr>
          <w:b/>
          <w:sz w:val="24"/>
          <w:szCs w:val="24"/>
        </w:rPr>
        <w:t>50</w:t>
      </w:r>
      <w:r w:rsidR="001844B3">
        <w:rPr>
          <w:b/>
          <w:spacing w:val="27"/>
        </w:rPr>
        <w:t xml:space="preserve"> </w:t>
      </w:r>
      <w:r w:rsidR="001844B3">
        <w:rPr>
          <w:b/>
          <w:sz w:val="24"/>
        </w:rPr>
        <w:t>%</w:t>
      </w:r>
      <w:r w:rsidR="001844B3">
        <w:rPr>
          <w:spacing w:val="25"/>
          <w:sz w:val="24"/>
        </w:rPr>
        <w:t xml:space="preserve"> </w:t>
      </w:r>
      <w:r w:rsidR="001844B3">
        <w:rPr>
          <w:sz w:val="24"/>
        </w:rPr>
        <w:t>of</w:t>
      </w:r>
      <w:r w:rsidR="001844B3">
        <w:rPr>
          <w:spacing w:val="28"/>
          <w:sz w:val="24"/>
        </w:rPr>
        <w:t xml:space="preserve"> </w:t>
      </w:r>
      <w:r w:rsidR="001844B3">
        <w:rPr>
          <w:sz w:val="24"/>
        </w:rPr>
        <w:t>PURCHASE</w:t>
      </w:r>
      <w:r w:rsidR="001844B3">
        <w:rPr>
          <w:spacing w:val="25"/>
          <w:sz w:val="24"/>
        </w:rPr>
        <w:t xml:space="preserve"> </w:t>
      </w:r>
      <w:r w:rsidR="001844B3">
        <w:rPr>
          <w:sz w:val="24"/>
        </w:rPr>
        <w:t>ORDER</w:t>
      </w:r>
      <w:r w:rsidR="001844B3">
        <w:rPr>
          <w:spacing w:val="25"/>
          <w:sz w:val="24"/>
        </w:rPr>
        <w:t xml:space="preserve"> </w:t>
      </w:r>
      <w:r w:rsidR="001844B3">
        <w:rPr>
          <w:sz w:val="24"/>
        </w:rPr>
        <w:t>price</w:t>
      </w:r>
      <w:r w:rsidR="001844B3">
        <w:rPr>
          <w:spacing w:val="26"/>
          <w:sz w:val="24"/>
        </w:rPr>
        <w:t xml:space="preserve"> </w:t>
      </w:r>
      <w:r w:rsidR="001844B3">
        <w:rPr>
          <w:sz w:val="24"/>
        </w:rPr>
        <w:t>shall</w:t>
      </w:r>
      <w:r w:rsidR="001844B3">
        <w:rPr>
          <w:spacing w:val="25"/>
          <w:sz w:val="24"/>
        </w:rPr>
        <w:t xml:space="preserve"> </w:t>
      </w:r>
      <w:r w:rsidR="001844B3">
        <w:rPr>
          <w:sz w:val="24"/>
        </w:rPr>
        <w:t>be</w:t>
      </w:r>
      <w:r w:rsidR="001844B3">
        <w:rPr>
          <w:spacing w:val="26"/>
          <w:sz w:val="24"/>
        </w:rPr>
        <w:t xml:space="preserve"> </w:t>
      </w:r>
      <w:r w:rsidR="001844B3">
        <w:rPr>
          <w:sz w:val="24"/>
        </w:rPr>
        <w:t>paid</w:t>
      </w:r>
      <w:r w:rsidR="001844B3">
        <w:rPr>
          <w:spacing w:val="25"/>
          <w:sz w:val="24"/>
        </w:rPr>
        <w:t xml:space="preserve"> </w:t>
      </w:r>
      <w:r w:rsidR="001844B3">
        <w:rPr>
          <w:sz w:val="24"/>
        </w:rPr>
        <w:t>in</w:t>
      </w:r>
      <w:r w:rsidR="001844B3">
        <w:rPr>
          <w:spacing w:val="26"/>
          <w:sz w:val="24"/>
        </w:rPr>
        <w:t xml:space="preserve"> </w:t>
      </w:r>
      <w:r w:rsidR="001844B3">
        <w:rPr>
          <w:sz w:val="24"/>
        </w:rPr>
        <w:t>cash</w:t>
      </w:r>
      <w:r w:rsidR="001844B3">
        <w:rPr>
          <w:spacing w:val="26"/>
          <w:sz w:val="24"/>
        </w:rPr>
        <w:t xml:space="preserve"> </w:t>
      </w:r>
      <w:r w:rsidR="001844B3">
        <w:rPr>
          <w:sz w:val="24"/>
        </w:rPr>
        <w:t>as</w:t>
      </w:r>
      <w:r w:rsidR="001844B3">
        <w:rPr>
          <w:spacing w:val="25"/>
          <w:sz w:val="24"/>
        </w:rPr>
        <w:t xml:space="preserve"> </w:t>
      </w:r>
      <w:proofErr w:type="gramStart"/>
      <w:r w:rsidR="001844B3">
        <w:rPr>
          <w:sz w:val="24"/>
        </w:rPr>
        <w:t>Advance</w:t>
      </w:r>
      <w:r w:rsidR="00622500">
        <w:rPr>
          <w:sz w:val="24"/>
        </w:rPr>
        <w:t xml:space="preserve"> </w:t>
      </w:r>
      <w:r w:rsidR="001844B3">
        <w:rPr>
          <w:spacing w:val="-64"/>
          <w:sz w:val="24"/>
        </w:rPr>
        <w:t xml:space="preserve"> </w:t>
      </w:r>
      <w:r w:rsidR="001844B3">
        <w:rPr>
          <w:sz w:val="24"/>
        </w:rPr>
        <w:t>Payment</w:t>
      </w:r>
      <w:proofErr w:type="gramEnd"/>
      <w:r w:rsidR="001844B3">
        <w:rPr>
          <w:sz w:val="24"/>
        </w:rPr>
        <w:t xml:space="preserve"> against</w:t>
      </w:r>
      <w:r w:rsidR="001844B3">
        <w:rPr>
          <w:spacing w:val="1"/>
          <w:sz w:val="24"/>
        </w:rPr>
        <w:t xml:space="preserve"> </w:t>
      </w:r>
      <w:r w:rsidR="001844B3">
        <w:rPr>
          <w:sz w:val="24"/>
        </w:rPr>
        <w:t>presentation</w:t>
      </w:r>
      <w:r w:rsidR="001844B3">
        <w:rPr>
          <w:spacing w:val="1"/>
          <w:sz w:val="24"/>
        </w:rPr>
        <w:t xml:space="preserve"> </w:t>
      </w:r>
      <w:r w:rsidR="001844B3">
        <w:rPr>
          <w:sz w:val="24"/>
        </w:rPr>
        <w:t>of</w:t>
      </w:r>
      <w:r w:rsidR="001844B3">
        <w:rPr>
          <w:spacing w:val="3"/>
          <w:sz w:val="24"/>
        </w:rPr>
        <w:t xml:space="preserve"> </w:t>
      </w:r>
      <w:r w:rsidR="001844B3">
        <w:rPr>
          <w:sz w:val="24"/>
        </w:rPr>
        <w:t>the following</w:t>
      </w:r>
      <w:r w:rsidR="001844B3">
        <w:rPr>
          <w:spacing w:val="-1"/>
          <w:sz w:val="24"/>
        </w:rPr>
        <w:t xml:space="preserve"> </w:t>
      </w:r>
      <w:r w:rsidR="001844B3">
        <w:rPr>
          <w:sz w:val="24"/>
        </w:rPr>
        <w:t>documents:</w:t>
      </w:r>
    </w:p>
    <w:p w14:paraId="1D757035" w14:textId="6671E941" w:rsidR="002E1034" w:rsidRDefault="00B302B3" w:rsidP="00B302B3">
      <w:pPr>
        <w:pStyle w:val="ListParagraph"/>
        <w:numPr>
          <w:ilvl w:val="2"/>
          <w:numId w:val="2"/>
        </w:numPr>
        <w:tabs>
          <w:tab w:val="left" w:pos="1331"/>
          <w:tab w:val="left" w:pos="1332"/>
        </w:tabs>
        <w:spacing w:before="93"/>
        <w:ind w:right="254"/>
        <w:rPr>
          <w:sz w:val="24"/>
        </w:rPr>
      </w:pPr>
      <w:r>
        <w:rPr>
          <w:sz w:val="24"/>
        </w:rPr>
        <w:lastRenderedPageBreak/>
        <w:t>Original signed Payment Invoice.</w:t>
      </w:r>
    </w:p>
    <w:p w14:paraId="54860CEE" w14:textId="343ED242" w:rsidR="00B302B3" w:rsidRDefault="00B302B3" w:rsidP="00B302B3">
      <w:pPr>
        <w:pStyle w:val="ListParagraph"/>
        <w:numPr>
          <w:ilvl w:val="1"/>
          <w:numId w:val="2"/>
        </w:numPr>
        <w:tabs>
          <w:tab w:val="left" w:pos="1331"/>
          <w:tab w:val="left" w:pos="1332"/>
        </w:tabs>
        <w:spacing w:before="93"/>
        <w:ind w:left="1331" w:right="254"/>
        <w:rPr>
          <w:sz w:val="24"/>
        </w:rPr>
      </w:pPr>
      <w:r w:rsidRPr="00B302B3">
        <w:rPr>
          <w:b/>
          <w:bCs/>
          <w:sz w:val="24"/>
        </w:rPr>
        <w:t>50 %</w:t>
      </w:r>
      <w:r>
        <w:rPr>
          <w:sz w:val="24"/>
        </w:rPr>
        <w:t xml:space="preserve"> of PURCHASE</w:t>
      </w:r>
      <w:r w:rsidRPr="00B302B3">
        <w:rPr>
          <w:sz w:val="24"/>
        </w:rPr>
        <w:t xml:space="preserve"> </w:t>
      </w:r>
      <w:r>
        <w:rPr>
          <w:sz w:val="24"/>
        </w:rPr>
        <w:t xml:space="preserve">ORDER </w:t>
      </w:r>
      <w:r w:rsidRPr="00B302B3">
        <w:rPr>
          <w:sz w:val="24"/>
        </w:rPr>
        <w:t xml:space="preserve">when goods are ready for dispatch </w:t>
      </w:r>
      <w:r w:rsidR="00670C88">
        <w:rPr>
          <w:sz w:val="24"/>
        </w:rPr>
        <w:t>and after approval of provided Test Reports and Final Book and visual inspection by BUYER representative</w:t>
      </w:r>
    </w:p>
    <w:p w14:paraId="39EC4569" w14:textId="77777777" w:rsidR="00FB7165" w:rsidRPr="00FB7165" w:rsidRDefault="00FB7165" w:rsidP="00FB7165">
      <w:pPr>
        <w:tabs>
          <w:tab w:val="left" w:pos="1331"/>
          <w:tab w:val="left" w:pos="1332"/>
        </w:tabs>
        <w:spacing w:before="93"/>
        <w:ind w:right="254"/>
        <w:rPr>
          <w:sz w:val="24"/>
        </w:rPr>
      </w:pPr>
    </w:p>
    <w:p w14:paraId="36451075" w14:textId="77777777" w:rsidR="00414EE0" w:rsidRDefault="00414EE0">
      <w:pPr>
        <w:pStyle w:val="BodyText"/>
        <w:spacing w:before="3"/>
      </w:pPr>
    </w:p>
    <w:p w14:paraId="0EAE31FF" w14:textId="77777777" w:rsidR="00710C8C" w:rsidRDefault="00710C8C" w:rsidP="00710C8C">
      <w:pPr>
        <w:pStyle w:val="Heading1"/>
        <w:numPr>
          <w:ilvl w:val="0"/>
          <w:numId w:val="2"/>
        </w:numPr>
        <w:tabs>
          <w:tab w:val="left" w:pos="791"/>
          <w:tab w:val="left" w:pos="792"/>
        </w:tabs>
        <w:ind w:left="791" w:hanging="572"/>
        <w:rPr>
          <w:u w:val="none"/>
        </w:rPr>
      </w:pPr>
      <w:r>
        <w:t>Test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Inspection</w:t>
      </w:r>
    </w:p>
    <w:p w14:paraId="4BC0C6FF" w14:textId="77777777" w:rsidR="00710C8C" w:rsidRDefault="00710C8C" w:rsidP="00710C8C">
      <w:pPr>
        <w:pStyle w:val="BodyText"/>
        <w:rPr>
          <w:b/>
          <w:sz w:val="16"/>
        </w:rPr>
      </w:pPr>
    </w:p>
    <w:p w14:paraId="3D9F09CA" w14:textId="77777777" w:rsidR="00710C8C" w:rsidRDefault="00710C8C" w:rsidP="00710C8C">
      <w:pPr>
        <w:pStyle w:val="ListParagraph"/>
        <w:numPr>
          <w:ilvl w:val="1"/>
          <w:numId w:val="2"/>
        </w:numPr>
        <w:tabs>
          <w:tab w:val="left" w:pos="1332"/>
        </w:tabs>
        <w:spacing w:before="92"/>
        <w:ind w:left="1331" w:right="251"/>
        <w:jc w:val="both"/>
        <w:rPr>
          <w:sz w:val="24"/>
        </w:rPr>
      </w:pPr>
      <w:r>
        <w:rPr>
          <w:sz w:val="24"/>
        </w:rPr>
        <w:t>Inspection, tests and quality surveillance activities shall be performed in accordance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agreed tests and inspection in Bid stage which will be finalized during project execution</w:t>
      </w:r>
      <w:r>
        <w:rPr>
          <w:spacing w:val="1"/>
          <w:sz w:val="24"/>
        </w:rPr>
        <w:t xml:space="preserve"> </w:t>
      </w:r>
      <w:r>
        <w:rPr>
          <w:sz w:val="24"/>
        </w:rPr>
        <w:t>according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technical</w:t>
      </w:r>
      <w:r>
        <w:rPr>
          <w:spacing w:val="1"/>
          <w:sz w:val="24"/>
        </w:rPr>
        <w:t xml:space="preserve"> </w:t>
      </w:r>
      <w:r>
        <w:rPr>
          <w:sz w:val="24"/>
        </w:rPr>
        <w:t>attachments provided by SELLER, applicable codes and/or regulations specified in</w:t>
      </w:r>
      <w:r>
        <w:rPr>
          <w:spacing w:val="1"/>
          <w:sz w:val="24"/>
        </w:rPr>
        <w:t xml:space="preserve"> </w:t>
      </w:r>
      <w:r>
        <w:rPr>
          <w:sz w:val="24"/>
        </w:rPr>
        <w:t>SELLER’s</w:t>
      </w:r>
      <w:r>
        <w:rPr>
          <w:spacing w:val="-1"/>
          <w:sz w:val="24"/>
        </w:rPr>
        <w:t xml:space="preserve"> </w:t>
      </w:r>
      <w:r>
        <w:rPr>
          <w:sz w:val="24"/>
        </w:rPr>
        <w:t>procedure</w:t>
      </w:r>
      <w:r>
        <w:rPr>
          <w:spacing w:val="1"/>
          <w:sz w:val="24"/>
        </w:rPr>
        <w:t xml:space="preserve"> </w:t>
      </w:r>
      <w:r>
        <w:rPr>
          <w:sz w:val="24"/>
        </w:rPr>
        <w:t>approved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BUYER.</w:t>
      </w:r>
    </w:p>
    <w:p w14:paraId="19476C77" w14:textId="77777777" w:rsidR="00710C8C" w:rsidRDefault="00710C8C" w:rsidP="00710C8C">
      <w:pPr>
        <w:pStyle w:val="BodyText"/>
      </w:pPr>
    </w:p>
    <w:p w14:paraId="6418E227" w14:textId="77777777" w:rsidR="00710C8C" w:rsidRDefault="00710C8C" w:rsidP="00710C8C">
      <w:pPr>
        <w:pStyle w:val="ListParagraph"/>
        <w:numPr>
          <w:ilvl w:val="1"/>
          <w:numId w:val="2"/>
        </w:numPr>
        <w:tabs>
          <w:tab w:val="left" w:pos="1332"/>
        </w:tabs>
        <w:ind w:left="1331" w:right="253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procedure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schedule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test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inspection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comply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vendor’s</w:t>
      </w:r>
      <w:r>
        <w:rPr>
          <w:spacing w:val="1"/>
          <w:sz w:val="24"/>
        </w:rPr>
        <w:t xml:space="preserve"> </w:t>
      </w:r>
      <w:r>
        <w:rPr>
          <w:sz w:val="24"/>
        </w:rPr>
        <w:t>technical</w:t>
      </w:r>
      <w:r>
        <w:rPr>
          <w:spacing w:val="-1"/>
          <w:sz w:val="24"/>
        </w:rPr>
        <w:t xml:space="preserve"> </w:t>
      </w:r>
      <w:r>
        <w:rPr>
          <w:sz w:val="24"/>
        </w:rPr>
        <w:t>documents</w:t>
      </w:r>
      <w:r>
        <w:rPr>
          <w:spacing w:val="-1"/>
          <w:sz w:val="24"/>
        </w:rPr>
        <w:t xml:space="preserve"> </w:t>
      </w:r>
      <w:r>
        <w:rPr>
          <w:sz w:val="24"/>
        </w:rPr>
        <w:t>specified</w:t>
      </w:r>
      <w:r>
        <w:rPr>
          <w:spacing w:val="1"/>
          <w:sz w:val="24"/>
        </w:rPr>
        <w:t xml:space="preserve"> </w:t>
      </w:r>
      <w:r>
        <w:rPr>
          <w:sz w:val="24"/>
        </w:rPr>
        <w:t>in SELLER’s procedure approved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BUYER.</w:t>
      </w:r>
    </w:p>
    <w:p w14:paraId="29A8D29A" w14:textId="77777777" w:rsidR="00710C8C" w:rsidRDefault="00710C8C" w:rsidP="00710C8C">
      <w:pPr>
        <w:pStyle w:val="BodyText"/>
        <w:spacing w:before="7"/>
      </w:pPr>
    </w:p>
    <w:p w14:paraId="4CA42F04" w14:textId="77777777" w:rsidR="00710C8C" w:rsidRDefault="00710C8C" w:rsidP="00710C8C">
      <w:pPr>
        <w:pStyle w:val="ListParagraph"/>
        <w:numPr>
          <w:ilvl w:val="1"/>
          <w:numId w:val="2"/>
        </w:numPr>
        <w:tabs>
          <w:tab w:val="left" w:pos="1331"/>
          <w:tab w:val="left" w:pos="1332"/>
        </w:tabs>
        <w:ind w:left="1331" w:hanging="573"/>
        <w:rPr>
          <w:sz w:val="24"/>
        </w:rPr>
      </w:pPr>
      <w:r>
        <w:rPr>
          <w:sz w:val="24"/>
        </w:rPr>
        <w:t>SELLER</w:t>
      </w:r>
      <w:r>
        <w:rPr>
          <w:spacing w:val="-2"/>
          <w:sz w:val="24"/>
        </w:rPr>
        <w:t xml:space="preserve"> </w:t>
      </w:r>
      <w:r>
        <w:rPr>
          <w:sz w:val="24"/>
        </w:rPr>
        <w:t>should send</w:t>
      </w:r>
      <w:r>
        <w:rPr>
          <w:spacing w:val="-1"/>
          <w:sz w:val="24"/>
        </w:rPr>
        <w:t xml:space="preserve"> </w:t>
      </w:r>
      <w:r>
        <w:rPr>
          <w:sz w:val="24"/>
        </w:rPr>
        <w:t>Inspection notification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14 Calendar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days </w:t>
      </w:r>
      <w:r>
        <w:rPr>
          <w:sz w:val="24"/>
        </w:rPr>
        <w:t>prior</w:t>
      </w:r>
      <w:r>
        <w:rPr>
          <w:spacing w:val="-3"/>
          <w:sz w:val="24"/>
        </w:rPr>
        <w:t xml:space="preserve"> </w:t>
      </w:r>
      <w:r>
        <w:rPr>
          <w:sz w:val="24"/>
        </w:rPr>
        <w:t>to inspection</w:t>
      </w:r>
      <w:r>
        <w:rPr>
          <w:spacing w:val="-1"/>
          <w:sz w:val="24"/>
        </w:rPr>
        <w:t xml:space="preserve"> </w:t>
      </w:r>
      <w:r>
        <w:rPr>
          <w:sz w:val="24"/>
        </w:rPr>
        <w:t>date.</w:t>
      </w:r>
    </w:p>
    <w:p w14:paraId="51AC9AD2" w14:textId="77777777" w:rsidR="00710C8C" w:rsidRPr="00ED19F2" w:rsidRDefault="00710C8C" w:rsidP="00710C8C">
      <w:pPr>
        <w:pStyle w:val="ListParagraph"/>
        <w:rPr>
          <w:sz w:val="24"/>
        </w:rPr>
      </w:pPr>
    </w:p>
    <w:p w14:paraId="65BC597B" w14:textId="77777777" w:rsidR="00710C8C" w:rsidRDefault="00710C8C" w:rsidP="00710C8C">
      <w:pPr>
        <w:pStyle w:val="ListParagraph"/>
        <w:numPr>
          <w:ilvl w:val="1"/>
          <w:numId w:val="2"/>
        </w:numPr>
        <w:tabs>
          <w:tab w:val="left" w:pos="1331"/>
          <w:tab w:val="left" w:pos="1332"/>
        </w:tabs>
        <w:ind w:left="1331" w:hanging="573"/>
        <w:rPr>
          <w:sz w:val="24"/>
        </w:rPr>
      </w:pPr>
      <w:r>
        <w:rPr>
          <w:sz w:val="24"/>
        </w:rPr>
        <w:t>SELLER Confirmed Material used will be made in Western Europe and Indian/Chinese/ Russian materials will not be used in this project.</w:t>
      </w:r>
    </w:p>
    <w:p w14:paraId="05C1B2CE" w14:textId="77777777" w:rsidR="00710C8C" w:rsidRPr="002A74F7" w:rsidRDefault="00710C8C" w:rsidP="00710C8C">
      <w:pPr>
        <w:pStyle w:val="ListParagraph"/>
        <w:rPr>
          <w:sz w:val="24"/>
        </w:rPr>
      </w:pPr>
    </w:p>
    <w:p w14:paraId="72F54A9F" w14:textId="77777777" w:rsidR="00710C8C" w:rsidRDefault="00710C8C" w:rsidP="00710C8C">
      <w:pPr>
        <w:pStyle w:val="ListParagraph"/>
        <w:numPr>
          <w:ilvl w:val="1"/>
          <w:numId w:val="2"/>
        </w:numPr>
        <w:tabs>
          <w:tab w:val="left" w:pos="1331"/>
          <w:tab w:val="left" w:pos="1332"/>
        </w:tabs>
        <w:ind w:left="1331" w:hanging="573"/>
        <w:rPr>
          <w:sz w:val="24"/>
        </w:rPr>
      </w:pPr>
      <w:r>
        <w:rPr>
          <w:sz w:val="24"/>
        </w:rPr>
        <w:t xml:space="preserve">SELLER agrees to provide </w:t>
      </w:r>
      <w:r w:rsidRPr="00DD4B73">
        <w:rPr>
          <w:sz w:val="24"/>
        </w:rPr>
        <w:t>one motor a witnessed routine test inclusive</w:t>
      </w:r>
      <w:r>
        <w:rPr>
          <w:sz w:val="24"/>
        </w:rPr>
        <w:t>.</w:t>
      </w:r>
    </w:p>
    <w:p w14:paraId="6076000B" w14:textId="77777777" w:rsidR="00414EE0" w:rsidRDefault="00414EE0">
      <w:pPr>
        <w:jc w:val="both"/>
        <w:rPr>
          <w:sz w:val="24"/>
        </w:rPr>
      </w:pPr>
    </w:p>
    <w:p w14:paraId="53E96E8D" w14:textId="77777777" w:rsidR="00710C8C" w:rsidRDefault="00710C8C">
      <w:pPr>
        <w:jc w:val="both"/>
        <w:rPr>
          <w:sz w:val="24"/>
        </w:rPr>
      </w:pPr>
    </w:p>
    <w:p w14:paraId="3D4309A3" w14:textId="77777777" w:rsidR="00710C8C" w:rsidRDefault="00710C8C" w:rsidP="00710C8C">
      <w:pPr>
        <w:pStyle w:val="Heading1"/>
        <w:numPr>
          <w:ilvl w:val="0"/>
          <w:numId w:val="2"/>
        </w:numPr>
        <w:tabs>
          <w:tab w:val="left" w:pos="791"/>
          <w:tab w:val="left" w:pos="792"/>
        </w:tabs>
        <w:spacing w:before="1"/>
        <w:ind w:left="791" w:hanging="572"/>
        <w:rPr>
          <w:u w:val="none"/>
        </w:rPr>
      </w:pPr>
      <w:r>
        <w:t>Packing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Marking</w:t>
      </w:r>
    </w:p>
    <w:p w14:paraId="4FD59A11" w14:textId="77777777" w:rsidR="00710C8C" w:rsidRDefault="00710C8C" w:rsidP="00710C8C">
      <w:pPr>
        <w:pStyle w:val="BodyText"/>
        <w:spacing w:before="11"/>
        <w:rPr>
          <w:b/>
          <w:sz w:val="15"/>
        </w:rPr>
      </w:pPr>
    </w:p>
    <w:p w14:paraId="50844E93" w14:textId="77777777" w:rsidR="00710C8C" w:rsidRDefault="00710C8C" w:rsidP="00710C8C">
      <w:pPr>
        <w:pStyle w:val="ListParagraph"/>
        <w:numPr>
          <w:ilvl w:val="1"/>
          <w:numId w:val="2"/>
        </w:numPr>
        <w:tabs>
          <w:tab w:val="left" w:pos="1332"/>
        </w:tabs>
        <w:spacing w:before="92" w:line="247" w:lineRule="auto"/>
        <w:ind w:left="1331" w:right="253"/>
        <w:jc w:val="both"/>
        <w:rPr>
          <w:b/>
          <w:sz w:val="24"/>
        </w:rPr>
      </w:pPr>
      <w:r>
        <w:rPr>
          <w:sz w:val="24"/>
        </w:rPr>
        <w:t>Packing and Marking shall be made for Sea Shipment in accordance with Seaworthy Packing requirement as an Optional Price</w:t>
      </w:r>
      <w:r>
        <w:rPr>
          <w:b/>
          <w:sz w:val="24"/>
        </w:rPr>
        <w:t>.</w:t>
      </w:r>
    </w:p>
    <w:p w14:paraId="3B0C7DCB" w14:textId="77777777" w:rsidR="00710C8C" w:rsidRDefault="00710C8C" w:rsidP="00710C8C">
      <w:pPr>
        <w:pStyle w:val="BodyText"/>
      </w:pPr>
    </w:p>
    <w:p w14:paraId="69429A34" w14:textId="77777777" w:rsidR="00710C8C" w:rsidRDefault="00710C8C" w:rsidP="00710C8C">
      <w:pPr>
        <w:pStyle w:val="ListParagraph"/>
        <w:numPr>
          <w:ilvl w:val="1"/>
          <w:numId w:val="2"/>
        </w:numPr>
        <w:tabs>
          <w:tab w:val="left" w:pos="1332"/>
        </w:tabs>
        <w:spacing w:line="242" w:lineRule="auto"/>
        <w:ind w:left="1331" w:right="253"/>
        <w:jc w:val="both"/>
        <w:rPr>
          <w:sz w:val="24"/>
        </w:rPr>
      </w:pPr>
      <w:r>
        <w:rPr>
          <w:sz w:val="24"/>
        </w:rPr>
        <w:t xml:space="preserve">Final Packing List written in English in </w:t>
      </w:r>
      <w:r>
        <w:rPr>
          <w:b/>
          <w:sz w:val="24"/>
        </w:rPr>
        <w:t xml:space="preserve">One original copy </w:t>
      </w:r>
      <w:r>
        <w:rPr>
          <w:sz w:val="24"/>
        </w:rPr>
        <w:t xml:space="preserve">to </w:t>
      </w:r>
      <w:r>
        <w:rPr>
          <w:spacing w:val="-64"/>
          <w:sz w:val="24"/>
        </w:rPr>
        <w:t>be</w:t>
      </w:r>
      <w:r>
        <w:rPr>
          <w:sz w:val="24"/>
        </w:rPr>
        <w:t xml:space="preserve"> submitted to BUYER officially not later than </w:t>
      </w:r>
      <w:r>
        <w:rPr>
          <w:b/>
          <w:sz w:val="24"/>
        </w:rPr>
        <w:t xml:space="preserve">14 calendar days </w:t>
      </w:r>
      <w:r>
        <w:rPr>
          <w:sz w:val="24"/>
        </w:rPr>
        <w:t>prior to dispatch of</w:t>
      </w:r>
      <w:r>
        <w:rPr>
          <w:spacing w:val="1"/>
          <w:sz w:val="24"/>
        </w:rPr>
        <w:t xml:space="preserve"> </w:t>
      </w:r>
      <w:r>
        <w:rPr>
          <w:sz w:val="24"/>
        </w:rPr>
        <w:t>cargo.</w:t>
      </w:r>
    </w:p>
    <w:p w14:paraId="03DF0AF3" w14:textId="77777777" w:rsidR="00710C8C" w:rsidRDefault="00710C8C">
      <w:pPr>
        <w:jc w:val="both"/>
        <w:rPr>
          <w:sz w:val="24"/>
        </w:rPr>
      </w:pPr>
    </w:p>
    <w:p w14:paraId="1EB3ACB9" w14:textId="77777777" w:rsidR="00710C8C" w:rsidRDefault="00710C8C" w:rsidP="00710C8C">
      <w:pPr>
        <w:pStyle w:val="Heading1"/>
        <w:numPr>
          <w:ilvl w:val="0"/>
          <w:numId w:val="2"/>
        </w:numPr>
        <w:tabs>
          <w:tab w:val="left" w:pos="791"/>
          <w:tab w:val="left" w:pos="792"/>
        </w:tabs>
        <w:ind w:left="791" w:hanging="572"/>
        <w:rPr>
          <w:u w:val="none"/>
        </w:rPr>
      </w:pPr>
      <w:r>
        <w:t>Delivery</w:t>
      </w:r>
    </w:p>
    <w:p w14:paraId="6DF601A2" w14:textId="77777777" w:rsidR="00710C8C" w:rsidRDefault="00710C8C" w:rsidP="00710C8C">
      <w:pPr>
        <w:pStyle w:val="BodyText"/>
        <w:spacing w:before="7"/>
        <w:rPr>
          <w:b/>
          <w:sz w:val="16"/>
        </w:rPr>
      </w:pPr>
    </w:p>
    <w:p w14:paraId="11A9882F" w14:textId="31BFE818" w:rsidR="00710C8C" w:rsidRDefault="00710C8C" w:rsidP="00710C8C">
      <w:pPr>
        <w:pStyle w:val="ListParagraph"/>
        <w:numPr>
          <w:ilvl w:val="1"/>
          <w:numId w:val="2"/>
        </w:numPr>
        <w:tabs>
          <w:tab w:val="left" w:pos="1392"/>
        </w:tabs>
        <w:spacing w:before="7"/>
        <w:ind w:left="1391" w:right="253" w:hanging="603"/>
        <w:jc w:val="both"/>
      </w:pPr>
      <w:r>
        <w:rPr>
          <w:sz w:val="24"/>
        </w:rPr>
        <w:t xml:space="preserve">All </w:t>
      </w:r>
      <w:r w:rsidRPr="00EB681C">
        <w:rPr>
          <w:sz w:val="23"/>
        </w:rPr>
        <w:t xml:space="preserve">Equipment </w:t>
      </w:r>
      <w:r>
        <w:rPr>
          <w:sz w:val="24"/>
        </w:rPr>
        <w:t xml:space="preserve">shall be delivered within </w:t>
      </w:r>
      <w:r w:rsidR="00B302B3">
        <w:rPr>
          <w:b/>
          <w:bCs/>
          <w:sz w:val="24"/>
        </w:rPr>
        <w:t>8</w:t>
      </w:r>
      <w:r w:rsidRPr="00EB681C">
        <w:rPr>
          <w:b/>
          <w:bCs/>
          <w:sz w:val="24"/>
        </w:rPr>
        <w:t xml:space="preserve"> </w:t>
      </w:r>
      <w:r w:rsidR="00B302B3">
        <w:rPr>
          <w:b/>
          <w:sz w:val="24"/>
        </w:rPr>
        <w:t>Weeks</w:t>
      </w:r>
      <w:r w:rsidRPr="00EB681C">
        <w:rPr>
          <w:b/>
          <w:sz w:val="24"/>
        </w:rPr>
        <w:t xml:space="preserve"> </w:t>
      </w:r>
      <w:r>
        <w:rPr>
          <w:sz w:val="24"/>
        </w:rPr>
        <w:t>from Effective Date of PURCHASE</w:t>
      </w:r>
      <w:r w:rsidRPr="00EB681C">
        <w:rPr>
          <w:spacing w:val="1"/>
          <w:sz w:val="24"/>
        </w:rPr>
        <w:t xml:space="preserve"> </w:t>
      </w:r>
      <w:r>
        <w:rPr>
          <w:sz w:val="24"/>
        </w:rPr>
        <w:t>ORDER.</w:t>
      </w:r>
    </w:p>
    <w:p w14:paraId="2FDA2EF1" w14:textId="77777777" w:rsidR="00710C8C" w:rsidRDefault="00710C8C" w:rsidP="00710C8C">
      <w:pPr>
        <w:pStyle w:val="ListParagraph"/>
        <w:numPr>
          <w:ilvl w:val="1"/>
          <w:numId w:val="2"/>
        </w:numPr>
        <w:tabs>
          <w:tab w:val="left" w:pos="1214"/>
        </w:tabs>
        <w:spacing w:before="1"/>
        <w:ind w:left="1146" w:right="255" w:hanging="360"/>
        <w:rPr>
          <w:sz w:val="24"/>
        </w:rPr>
      </w:pPr>
      <w:r>
        <w:tab/>
      </w:r>
      <w:r>
        <w:rPr>
          <w:sz w:val="24"/>
        </w:rPr>
        <w:t>All</w:t>
      </w:r>
      <w:r>
        <w:rPr>
          <w:spacing w:val="26"/>
          <w:sz w:val="24"/>
        </w:rPr>
        <w:t xml:space="preserve"> </w:t>
      </w:r>
      <w:r>
        <w:rPr>
          <w:sz w:val="23"/>
        </w:rPr>
        <w:t>Equipment</w:t>
      </w:r>
      <w:r>
        <w:rPr>
          <w:spacing w:val="28"/>
          <w:sz w:val="23"/>
        </w:rPr>
        <w:t xml:space="preserve"> </w:t>
      </w:r>
      <w:r>
        <w:rPr>
          <w:sz w:val="24"/>
        </w:rPr>
        <w:t>shall</w:t>
      </w:r>
      <w:r>
        <w:rPr>
          <w:spacing w:val="27"/>
          <w:sz w:val="24"/>
        </w:rPr>
        <w:t xml:space="preserve"> </w:t>
      </w:r>
      <w:r>
        <w:rPr>
          <w:sz w:val="24"/>
        </w:rPr>
        <w:t>be</w:t>
      </w:r>
      <w:r>
        <w:rPr>
          <w:spacing w:val="28"/>
          <w:sz w:val="24"/>
        </w:rPr>
        <w:t xml:space="preserve"> </w:t>
      </w:r>
      <w:r>
        <w:rPr>
          <w:sz w:val="24"/>
        </w:rPr>
        <w:t>delivered</w:t>
      </w:r>
      <w:r>
        <w:rPr>
          <w:spacing w:val="26"/>
          <w:sz w:val="24"/>
        </w:rPr>
        <w:t xml:space="preserve"> </w:t>
      </w:r>
      <w:r>
        <w:rPr>
          <w:sz w:val="24"/>
        </w:rPr>
        <w:t>based</w:t>
      </w:r>
      <w:r>
        <w:rPr>
          <w:spacing w:val="25"/>
          <w:sz w:val="24"/>
        </w:rPr>
        <w:t xml:space="preserve"> </w:t>
      </w:r>
      <w:r>
        <w:rPr>
          <w:sz w:val="24"/>
        </w:rPr>
        <w:t>on</w:t>
      </w:r>
      <w:r>
        <w:rPr>
          <w:spacing w:val="25"/>
          <w:sz w:val="24"/>
        </w:rPr>
        <w:t xml:space="preserve"> </w:t>
      </w:r>
      <w:r>
        <w:rPr>
          <w:b/>
          <w:sz w:val="24"/>
        </w:rPr>
        <w:t>FCA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(EU,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Germany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Seller Fabrication Shop)</w:t>
      </w:r>
      <w:r>
        <w:rPr>
          <w:b/>
          <w:spacing w:val="25"/>
          <w:sz w:val="24"/>
        </w:rPr>
        <w:t xml:space="preserve"> </w:t>
      </w:r>
      <w:r>
        <w:rPr>
          <w:sz w:val="24"/>
        </w:rPr>
        <w:t xml:space="preserve">term of </w:t>
      </w:r>
      <w:r>
        <w:rPr>
          <w:spacing w:val="-63"/>
          <w:sz w:val="24"/>
        </w:rPr>
        <w:t xml:space="preserve">     </w:t>
      </w:r>
      <w:r>
        <w:rPr>
          <w:sz w:val="24"/>
        </w:rPr>
        <w:t>delivery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INCOTERMS</w:t>
      </w:r>
      <w:r>
        <w:rPr>
          <w:spacing w:val="1"/>
          <w:sz w:val="24"/>
        </w:rPr>
        <w:t xml:space="preserve"> </w:t>
      </w:r>
      <w:r>
        <w:rPr>
          <w:sz w:val="24"/>
        </w:rPr>
        <w:t>2010.</w:t>
      </w:r>
    </w:p>
    <w:p w14:paraId="6047B269" w14:textId="77777777" w:rsidR="00710C8C" w:rsidRDefault="00710C8C" w:rsidP="00710C8C">
      <w:pPr>
        <w:pStyle w:val="BodyText"/>
        <w:spacing w:before="7"/>
      </w:pPr>
    </w:p>
    <w:p w14:paraId="39943E56" w14:textId="0243D007" w:rsidR="00710C8C" w:rsidRDefault="00710C8C" w:rsidP="00710C8C">
      <w:pPr>
        <w:pStyle w:val="ListParagraph"/>
        <w:numPr>
          <w:ilvl w:val="1"/>
          <w:numId w:val="2"/>
        </w:numPr>
        <w:tabs>
          <w:tab w:val="left" w:pos="1391"/>
          <w:tab w:val="left" w:pos="1392"/>
        </w:tabs>
        <w:ind w:left="1391" w:hanging="606"/>
        <w:rPr>
          <w:sz w:val="24"/>
        </w:rPr>
      </w:pPr>
      <w:r>
        <w:rPr>
          <w:sz w:val="24"/>
        </w:rPr>
        <w:t>Partial</w:t>
      </w:r>
      <w:r>
        <w:rPr>
          <w:spacing w:val="-2"/>
          <w:sz w:val="24"/>
        </w:rPr>
        <w:t xml:space="preserve"> </w:t>
      </w:r>
      <w:r>
        <w:rPr>
          <w:sz w:val="24"/>
        </w:rPr>
        <w:t>delivery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is NOT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allowed</w:t>
      </w:r>
      <w:r>
        <w:rPr>
          <w:sz w:val="24"/>
        </w:rPr>
        <w:t>.</w:t>
      </w:r>
    </w:p>
    <w:p w14:paraId="7FC83398" w14:textId="77777777" w:rsidR="002D06D1" w:rsidRPr="002D06D1" w:rsidRDefault="002D06D1" w:rsidP="002D06D1">
      <w:pPr>
        <w:pStyle w:val="ListParagraph"/>
        <w:rPr>
          <w:sz w:val="24"/>
        </w:rPr>
      </w:pPr>
    </w:p>
    <w:p w14:paraId="7E904586" w14:textId="77777777" w:rsidR="002D06D1" w:rsidRPr="002D06D1" w:rsidRDefault="002D06D1" w:rsidP="002D06D1">
      <w:pPr>
        <w:tabs>
          <w:tab w:val="left" w:pos="1391"/>
          <w:tab w:val="left" w:pos="1392"/>
        </w:tabs>
        <w:rPr>
          <w:sz w:val="24"/>
        </w:rPr>
      </w:pPr>
    </w:p>
    <w:p w14:paraId="424CF93D" w14:textId="77777777" w:rsidR="00FB7165" w:rsidRPr="00FB7165" w:rsidRDefault="00FB7165" w:rsidP="00FB7165">
      <w:pPr>
        <w:rPr>
          <w:sz w:val="24"/>
        </w:rPr>
      </w:pPr>
    </w:p>
    <w:p w14:paraId="7295F422" w14:textId="77777777" w:rsidR="00FB7165" w:rsidRDefault="00FB7165" w:rsidP="00FB7165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  <w:spacing w:before="188"/>
        <w:rPr>
          <w:u w:val="none"/>
        </w:rPr>
      </w:pPr>
      <w:r>
        <w:lastRenderedPageBreak/>
        <w:tab/>
      </w:r>
      <w:r>
        <w:t>Documentation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Drawing</w:t>
      </w:r>
    </w:p>
    <w:p w14:paraId="7DC3A699" w14:textId="77777777" w:rsidR="00FB7165" w:rsidRDefault="00FB7165" w:rsidP="00FB7165">
      <w:pPr>
        <w:pStyle w:val="BodyText"/>
        <w:spacing w:before="11"/>
        <w:rPr>
          <w:b/>
          <w:sz w:val="15"/>
        </w:rPr>
      </w:pPr>
    </w:p>
    <w:p w14:paraId="55DB2B4D" w14:textId="77777777" w:rsidR="00FB7165" w:rsidRDefault="00FB7165" w:rsidP="00FB7165">
      <w:pPr>
        <w:pStyle w:val="ListParagraph"/>
        <w:numPr>
          <w:ilvl w:val="1"/>
          <w:numId w:val="2"/>
        </w:numPr>
        <w:tabs>
          <w:tab w:val="left" w:pos="1358"/>
        </w:tabs>
        <w:spacing w:before="92"/>
        <w:ind w:right="254"/>
        <w:jc w:val="both"/>
        <w:rPr>
          <w:sz w:val="24"/>
        </w:rPr>
      </w:pPr>
      <w:r>
        <w:rPr>
          <w:sz w:val="24"/>
        </w:rPr>
        <w:t>All vendor prints shall be prepared and submitted in accordance with the document list issued after order reviewed by Buyer and agreed mutually.</w:t>
      </w:r>
    </w:p>
    <w:p w14:paraId="5418FC38" w14:textId="77777777" w:rsidR="00FB7165" w:rsidRDefault="00FB7165" w:rsidP="00FB7165">
      <w:pPr>
        <w:pStyle w:val="BodyText"/>
      </w:pPr>
    </w:p>
    <w:p w14:paraId="5D90C29D" w14:textId="77777777" w:rsidR="00FB7165" w:rsidRDefault="00FB7165" w:rsidP="00FB7165">
      <w:pPr>
        <w:pStyle w:val="ListParagraph"/>
        <w:numPr>
          <w:ilvl w:val="1"/>
          <w:numId w:val="2"/>
        </w:numPr>
        <w:tabs>
          <w:tab w:val="left" w:pos="1358"/>
        </w:tabs>
        <w:ind w:right="257"/>
        <w:jc w:val="both"/>
        <w:rPr>
          <w:sz w:val="23"/>
        </w:rPr>
      </w:pPr>
      <w:r>
        <w:rPr>
          <w:sz w:val="24"/>
        </w:rPr>
        <w:t>Final vendor prints and technical data books to be submitted along with delivery of Equipment.</w:t>
      </w:r>
    </w:p>
    <w:p w14:paraId="1586EBD0" w14:textId="77777777" w:rsidR="00FB7165" w:rsidRDefault="00FB7165" w:rsidP="00FB7165">
      <w:pPr>
        <w:pStyle w:val="BodyText"/>
      </w:pPr>
    </w:p>
    <w:p w14:paraId="741137D1" w14:textId="77777777" w:rsidR="00FB7165" w:rsidRDefault="00FB7165" w:rsidP="00FB7165">
      <w:pPr>
        <w:pStyle w:val="ListParagraph"/>
        <w:numPr>
          <w:ilvl w:val="1"/>
          <w:numId w:val="2"/>
        </w:numPr>
        <w:tabs>
          <w:tab w:val="left" w:pos="1358"/>
        </w:tabs>
        <w:ind w:right="253"/>
        <w:jc w:val="both"/>
        <w:rPr>
          <w:sz w:val="24"/>
        </w:rPr>
      </w:pPr>
      <w:r>
        <w:rPr>
          <w:sz w:val="24"/>
        </w:rPr>
        <w:t>Test and inspection reports and certificates written in English shall be submitted within</w:t>
      </w:r>
      <w:r>
        <w:rPr>
          <w:spacing w:val="1"/>
          <w:sz w:val="24"/>
        </w:rPr>
        <w:t xml:space="preserve"> </w:t>
      </w:r>
      <w:r>
        <w:rPr>
          <w:sz w:val="24"/>
        </w:rPr>
        <w:t>five (5) days from the date of final inspection.</w:t>
      </w:r>
    </w:p>
    <w:p w14:paraId="5397420A" w14:textId="77777777" w:rsidR="00FB7165" w:rsidRPr="00710C8C" w:rsidRDefault="00FB7165" w:rsidP="00FB7165">
      <w:pPr>
        <w:pStyle w:val="ListParagraph"/>
        <w:rPr>
          <w:sz w:val="24"/>
        </w:rPr>
      </w:pPr>
    </w:p>
    <w:p w14:paraId="6CCD4FDF" w14:textId="77777777" w:rsidR="00FB7165" w:rsidRPr="0099728F" w:rsidRDefault="00FB7165" w:rsidP="00FB7165">
      <w:pPr>
        <w:pStyle w:val="ListParagraph"/>
        <w:numPr>
          <w:ilvl w:val="1"/>
          <w:numId w:val="2"/>
        </w:numPr>
        <w:shd w:val="clear" w:color="auto" w:fill="FFFFFF" w:themeFill="background1"/>
        <w:tabs>
          <w:tab w:val="left" w:pos="1331"/>
          <w:tab w:val="left" w:pos="1332"/>
        </w:tabs>
        <w:ind w:left="1331" w:right="252"/>
        <w:rPr>
          <w:sz w:val="24"/>
        </w:rPr>
      </w:pPr>
      <w:r w:rsidRPr="0099728F">
        <w:rPr>
          <w:sz w:val="24"/>
        </w:rPr>
        <w:t>The</w:t>
      </w:r>
      <w:r w:rsidRPr="0099728F">
        <w:rPr>
          <w:b/>
          <w:bCs/>
          <w:sz w:val="24"/>
        </w:rPr>
        <w:t xml:space="preserve"> </w:t>
      </w:r>
      <w:r w:rsidRPr="0099728F">
        <w:rPr>
          <w:sz w:val="24"/>
        </w:rPr>
        <w:t xml:space="preserve">successful Test </w:t>
      </w:r>
      <w:proofErr w:type="gramStart"/>
      <w:r w:rsidRPr="0099728F">
        <w:rPr>
          <w:sz w:val="24"/>
        </w:rPr>
        <w:t>reports ,</w:t>
      </w:r>
      <w:proofErr w:type="gramEnd"/>
      <w:r w:rsidRPr="0099728F">
        <w:rPr>
          <w:sz w:val="24"/>
        </w:rPr>
        <w:t xml:space="preserve"> Final Book and approved test by BUYER representative should be submitted by SELLER at delivery date with additional below documents: </w:t>
      </w:r>
    </w:p>
    <w:p w14:paraId="1B7E20D7" w14:textId="77777777" w:rsidR="00FB7165" w:rsidRDefault="00FB7165" w:rsidP="00FB7165">
      <w:pPr>
        <w:pStyle w:val="ListParagraph"/>
        <w:tabs>
          <w:tab w:val="left" w:pos="1331"/>
          <w:tab w:val="left" w:pos="1332"/>
        </w:tabs>
        <w:ind w:left="1331" w:right="252" w:firstLine="0"/>
        <w:rPr>
          <w:sz w:val="24"/>
        </w:rPr>
      </w:pPr>
    </w:p>
    <w:p w14:paraId="50BE9146" w14:textId="77777777" w:rsidR="00FB7165" w:rsidRDefault="00FB7165" w:rsidP="00FB7165">
      <w:pPr>
        <w:pStyle w:val="BodyText"/>
      </w:pPr>
    </w:p>
    <w:p w14:paraId="39D81AF9" w14:textId="77777777" w:rsidR="00FB7165" w:rsidRDefault="00FB7165" w:rsidP="00FB7165">
      <w:pPr>
        <w:pStyle w:val="ListParagraph"/>
        <w:numPr>
          <w:ilvl w:val="2"/>
          <w:numId w:val="2"/>
        </w:numPr>
        <w:tabs>
          <w:tab w:val="left" w:pos="2020"/>
        </w:tabs>
        <w:ind w:left="2020" w:hanging="721"/>
        <w:rPr>
          <w:sz w:val="24"/>
        </w:rPr>
      </w:pPr>
      <w:r>
        <w:rPr>
          <w:sz w:val="24"/>
        </w:rPr>
        <w:t>Signed</w:t>
      </w:r>
      <w:r>
        <w:rPr>
          <w:spacing w:val="-1"/>
          <w:sz w:val="24"/>
        </w:rPr>
        <w:t xml:space="preserve"> </w:t>
      </w:r>
      <w:r>
        <w:rPr>
          <w:sz w:val="24"/>
        </w:rPr>
        <w:t>official</w:t>
      </w:r>
      <w:r>
        <w:rPr>
          <w:spacing w:val="-1"/>
          <w:sz w:val="24"/>
        </w:rPr>
        <w:t xml:space="preserve"> </w:t>
      </w:r>
      <w:r>
        <w:rPr>
          <w:sz w:val="24"/>
        </w:rPr>
        <w:t>Invoice.</w:t>
      </w:r>
    </w:p>
    <w:p w14:paraId="328F958E" w14:textId="77777777" w:rsidR="00FB7165" w:rsidRDefault="00FB7165" w:rsidP="00FB7165">
      <w:pPr>
        <w:pStyle w:val="BodyText"/>
      </w:pPr>
    </w:p>
    <w:p w14:paraId="49692CEC" w14:textId="77777777" w:rsidR="00FB7165" w:rsidRDefault="00FB7165" w:rsidP="00FB7165">
      <w:pPr>
        <w:pStyle w:val="ListParagraph"/>
        <w:numPr>
          <w:ilvl w:val="2"/>
          <w:numId w:val="2"/>
        </w:numPr>
        <w:tabs>
          <w:tab w:val="left" w:pos="2020"/>
        </w:tabs>
        <w:ind w:left="2020" w:right="253"/>
        <w:jc w:val="both"/>
        <w:rPr>
          <w:sz w:val="24"/>
        </w:rPr>
      </w:pPr>
      <w:r>
        <w:rPr>
          <w:sz w:val="24"/>
        </w:rPr>
        <w:t>SELLER’s signed Packing List in Three (3) original copy approved by BUYER’s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representative.</w:t>
      </w:r>
    </w:p>
    <w:p w14:paraId="62ED2662" w14:textId="77777777" w:rsidR="00FB7165" w:rsidRDefault="00FB7165" w:rsidP="00FB7165">
      <w:pPr>
        <w:pStyle w:val="BodyText"/>
      </w:pPr>
    </w:p>
    <w:p w14:paraId="3EE676D6" w14:textId="77777777" w:rsidR="00FB7165" w:rsidRDefault="00FB7165" w:rsidP="00FB7165">
      <w:pPr>
        <w:pStyle w:val="ListParagraph"/>
        <w:numPr>
          <w:ilvl w:val="2"/>
          <w:numId w:val="2"/>
        </w:numPr>
        <w:tabs>
          <w:tab w:val="left" w:pos="2020"/>
        </w:tabs>
        <w:ind w:left="2020"/>
        <w:rPr>
          <w:sz w:val="24"/>
        </w:rPr>
      </w:pPr>
      <w:r>
        <w:rPr>
          <w:sz w:val="24"/>
        </w:rPr>
        <w:t>Inspection</w:t>
      </w:r>
      <w:r>
        <w:rPr>
          <w:spacing w:val="-2"/>
          <w:sz w:val="24"/>
        </w:rPr>
        <w:t xml:space="preserve"> </w:t>
      </w:r>
      <w:r>
        <w:rPr>
          <w:sz w:val="24"/>
        </w:rPr>
        <w:t>Release</w:t>
      </w:r>
      <w:r>
        <w:rPr>
          <w:spacing w:val="-1"/>
          <w:sz w:val="24"/>
        </w:rPr>
        <w:t xml:space="preserve"> </w:t>
      </w:r>
      <w:r>
        <w:rPr>
          <w:sz w:val="24"/>
        </w:rPr>
        <w:t>Note</w:t>
      </w:r>
      <w:r>
        <w:rPr>
          <w:spacing w:val="-2"/>
          <w:sz w:val="24"/>
        </w:rPr>
        <w:t xml:space="preserve"> </w:t>
      </w:r>
      <w:r>
        <w:rPr>
          <w:sz w:val="24"/>
        </w:rPr>
        <w:t>duly</w:t>
      </w:r>
      <w:r>
        <w:rPr>
          <w:spacing w:val="-4"/>
          <w:sz w:val="24"/>
        </w:rPr>
        <w:t xml:space="preserve"> </w:t>
      </w:r>
      <w:r>
        <w:rPr>
          <w:sz w:val="24"/>
        </w:rPr>
        <w:t>signed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BUYER’s</w:t>
      </w:r>
      <w:r>
        <w:rPr>
          <w:spacing w:val="-3"/>
          <w:sz w:val="24"/>
        </w:rPr>
        <w:t xml:space="preserve"> </w:t>
      </w:r>
      <w:r>
        <w:rPr>
          <w:sz w:val="24"/>
        </w:rPr>
        <w:t>representative.</w:t>
      </w:r>
    </w:p>
    <w:p w14:paraId="2A69C589" w14:textId="77777777" w:rsidR="00FB7165" w:rsidRDefault="00FB7165" w:rsidP="00FB7165">
      <w:pPr>
        <w:pStyle w:val="BodyText"/>
      </w:pPr>
    </w:p>
    <w:p w14:paraId="36CBF1C9" w14:textId="77777777" w:rsidR="00FB7165" w:rsidRDefault="00FB7165" w:rsidP="00FB7165">
      <w:pPr>
        <w:pStyle w:val="ListParagraph"/>
        <w:numPr>
          <w:ilvl w:val="2"/>
          <w:numId w:val="2"/>
        </w:numPr>
        <w:tabs>
          <w:tab w:val="left" w:pos="1975"/>
        </w:tabs>
        <w:ind w:left="2019" w:right="25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original</w:t>
      </w:r>
      <w:r>
        <w:rPr>
          <w:spacing w:val="1"/>
          <w:sz w:val="24"/>
        </w:rPr>
        <w:t xml:space="preserve"> </w:t>
      </w:r>
      <w:r>
        <w:rPr>
          <w:sz w:val="24"/>
        </w:rPr>
        <w:t>Inspection</w:t>
      </w:r>
      <w:r>
        <w:rPr>
          <w:spacing w:val="1"/>
          <w:sz w:val="24"/>
        </w:rPr>
        <w:t xml:space="preserve"> </w:t>
      </w:r>
      <w:r>
        <w:rPr>
          <w:sz w:val="24"/>
        </w:rPr>
        <w:t>Certificates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two</w:t>
      </w:r>
      <w:r>
        <w:rPr>
          <w:spacing w:val="1"/>
          <w:sz w:val="24"/>
        </w:rPr>
        <w:t xml:space="preserve"> </w:t>
      </w:r>
      <w:r>
        <w:rPr>
          <w:sz w:val="24"/>
        </w:rPr>
        <w:t>(2)</w:t>
      </w:r>
      <w:r>
        <w:rPr>
          <w:spacing w:val="1"/>
          <w:sz w:val="24"/>
        </w:rPr>
        <w:t xml:space="preserve"> </w:t>
      </w:r>
      <w:r>
        <w:rPr>
          <w:sz w:val="24"/>
        </w:rPr>
        <w:t>copies</w:t>
      </w:r>
      <w:r>
        <w:rPr>
          <w:spacing w:val="1"/>
          <w:sz w:val="24"/>
        </w:rPr>
        <w:t xml:space="preserve"> </w:t>
      </w:r>
      <w:r>
        <w:rPr>
          <w:sz w:val="24"/>
        </w:rPr>
        <w:t>identified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PURCHASE ORDER signed and certified by BUYER, certifying that the quality</w:t>
      </w:r>
      <w:r>
        <w:rPr>
          <w:spacing w:val="1"/>
          <w:sz w:val="24"/>
        </w:rPr>
        <w:t xml:space="preserve"> </w:t>
      </w:r>
      <w:r>
        <w:rPr>
          <w:sz w:val="24"/>
        </w:rPr>
        <w:t>and quantity of the Materials are strictly complying with the specifications of the</w:t>
      </w:r>
      <w:r>
        <w:rPr>
          <w:spacing w:val="1"/>
          <w:sz w:val="24"/>
        </w:rPr>
        <w:t xml:space="preserve"> </w:t>
      </w:r>
      <w:r>
        <w:rPr>
          <w:sz w:val="23"/>
        </w:rPr>
        <w:t xml:space="preserve">Equipment </w:t>
      </w:r>
      <w:r>
        <w:rPr>
          <w:sz w:val="24"/>
        </w:rPr>
        <w:t>indicated in the PURCHASE ORDER documents. It is essential that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z w:val="23"/>
        </w:rPr>
        <w:t>Equipment</w:t>
      </w:r>
      <w:r>
        <w:rPr>
          <w:spacing w:val="1"/>
          <w:sz w:val="23"/>
        </w:rPr>
        <w:t xml:space="preserve"> </w:t>
      </w:r>
      <w:r>
        <w:rPr>
          <w:sz w:val="24"/>
        </w:rPr>
        <w:t>conform to the detailed specification(s). Failure to follow this</w:t>
      </w:r>
      <w:r>
        <w:rPr>
          <w:spacing w:val="1"/>
          <w:sz w:val="24"/>
        </w:rPr>
        <w:t xml:space="preserve"> </w:t>
      </w:r>
      <w:r>
        <w:rPr>
          <w:sz w:val="24"/>
        </w:rPr>
        <w:t>procedure will</w:t>
      </w:r>
      <w:r>
        <w:rPr>
          <w:spacing w:val="-1"/>
          <w:sz w:val="24"/>
        </w:rPr>
        <w:t xml:space="preserve"> </w:t>
      </w:r>
      <w:r>
        <w:rPr>
          <w:sz w:val="24"/>
        </w:rPr>
        <w:t>result in</w:t>
      </w:r>
      <w:r>
        <w:rPr>
          <w:spacing w:val="1"/>
          <w:sz w:val="24"/>
        </w:rPr>
        <w:t xml:space="preserve"> </w:t>
      </w:r>
      <w:r>
        <w:rPr>
          <w:sz w:val="23"/>
        </w:rPr>
        <w:t xml:space="preserve">Equipment </w:t>
      </w:r>
      <w:r>
        <w:rPr>
          <w:sz w:val="24"/>
        </w:rPr>
        <w:t>not being</w:t>
      </w:r>
      <w:r>
        <w:rPr>
          <w:spacing w:val="-2"/>
          <w:sz w:val="24"/>
        </w:rPr>
        <w:t xml:space="preserve"> </w:t>
      </w:r>
      <w:r>
        <w:rPr>
          <w:sz w:val="24"/>
        </w:rPr>
        <w:t>called</w:t>
      </w:r>
      <w:r>
        <w:rPr>
          <w:spacing w:val="1"/>
          <w:sz w:val="24"/>
        </w:rPr>
        <w:t xml:space="preserve"> </w:t>
      </w:r>
      <w:r>
        <w:rPr>
          <w:sz w:val="24"/>
        </w:rPr>
        <w:t>forward to shipment.</w:t>
      </w:r>
    </w:p>
    <w:p w14:paraId="49077DC4" w14:textId="77777777" w:rsidR="00FB7165" w:rsidRDefault="00FB7165" w:rsidP="00FB7165">
      <w:pPr>
        <w:pStyle w:val="BodyText"/>
      </w:pPr>
    </w:p>
    <w:p w14:paraId="3F70A890" w14:textId="77777777" w:rsidR="00FB7165" w:rsidRDefault="00FB7165" w:rsidP="00FB7165">
      <w:pPr>
        <w:pStyle w:val="ListParagraph"/>
        <w:numPr>
          <w:ilvl w:val="2"/>
          <w:numId w:val="2"/>
        </w:numPr>
        <w:tabs>
          <w:tab w:val="left" w:pos="2020"/>
        </w:tabs>
        <w:ind w:left="2020" w:right="249"/>
        <w:jc w:val="both"/>
        <w:rPr>
          <w:sz w:val="24"/>
        </w:rPr>
      </w:pPr>
      <w:r>
        <w:rPr>
          <w:sz w:val="24"/>
        </w:rPr>
        <w:t>Certificate of Origin in 1 original issued and certified by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local Chamber </w:t>
      </w:r>
      <w:proofErr w:type="gramStart"/>
      <w:r>
        <w:rPr>
          <w:sz w:val="24"/>
        </w:rPr>
        <w:t>Of</w:t>
      </w:r>
      <w:proofErr w:type="gramEnd"/>
      <w:r>
        <w:rPr>
          <w:spacing w:val="66"/>
          <w:sz w:val="24"/>
        </w:rPr>
        <w:t xml:space="preserve"> </w:t>
      </w:r>
      <w:r>
        <w:rPr>
          <w:sz w:val="24"/>
        </w:rPr>
        <w:t>Commerce confirming all Materials have been originated</w:t>
      </w:r>
      <w:r>
        <w:rPr>
          <w:spacing w:val="1"/>
          <w:sz w:val="24"/>
        </w:rPr>
        <w:t xml:space="preserve"> </w:t>
      </w:r>
      <w:r>
        <w:rPr>
          <w:sz w:val="24"/>
        </w:rPr>
        <w:t>in Germany.</w:t>
      </w:r>
    </w:p>
    <w:p w14:paraId="5FFF666A" w14:textId="77777777" w:rsidR="00FB7165" w:rsidRDefault="00FB7165" w:rsidP="00FB7165">
      <w:pPr>
        <w:rPr>
          <w:sz w:val="24"/>
        </w:rPr>
      </w:pPr>
    </w:p>
    <w:p w14:paraId="6408E2FF" w14:textId="77777777" w:rsidR="00FB7165" w:rsidRDefault="00FB7165" w:rsidP="00FB7165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  <w:spacing w:before="188"/>
        <w:rPr>
          <w:u w:val="none"/>
        </w:rPr>
      </w:pPr>
      <w:r>
        <w:t>Guarantee</w:t>
      </w:r>
      <w:r>
        <w:rPr>
          <w:spacing w:val="-4"/>
        </w:rPr>
        <w:t xml:space="preserve"> </w:t>
      </w:r>
      <w:r>
        <w:t>Period</w:t>
      </w:r>
    </w:p>
    <w:p w14:paraId="43F93F75" w14:textId="77777777" w:rsidR="00FB7165" w:rsidRDefault="00FB7165" w:rsidP="00FB7165">
      <w:pPr>
        <w:pStyle w:val="BodyText"/>
        <w:spacing w:before="7"/>
        <w:rPr>
          <w:b/>
          <w:sz w:val="16"/>
        </w:rPr>
      </w:pPr>
    </w:p>
    <w:p w14:paraId="4C0437C8" w14:textId="77777777" w:rsidR="00FB7165" w:rsidRDefault="00FB7165" w:rsidP="00FB7165">
      <w:pPr>
        <w:spacing w:before="92" w:line="247" w:lineRule="auto"/>
        <w:ind w:left="760"/>
        <w:rPr>
          <w:sz w:val="24"/>
        </w:rPr>
      </w:pPr>
      <w:r>
        <w:rPr>
          <w:sz w:val="24"/>
        </w:rPr>
        <w:t>The</w:t>
      </w:r>
      <w:r>
        <w:rPr>
          <w:spacing w:val="33"/>
          <w:sz w:val="24"/>
        </w:rPr>
        <w:t xml:space="preserve"> </w:t>
      </w:r>
      <w:r>
        <w:rPr>
          <w:sz w:val="24"/>
        </w:rPr>
        <w:t>Guarantee</w:t>
      </w:r>
      <w:r>
        <w:rPr>
          <w:spacing w:val="34"/>
          <w:sz w:val="24"/>
        </w:rPr>
        <w:t xml:space="preserve"> </w:t>
      </w:r>
      <w:r>
        <w:rPr>
          <w:sz w:val="24"/>
        </w:rPr>
        <w:t>Period</w:t>
      </w:r>
      <w:r>
        <w:rPr>
          <w:spacing w:val="34"/>
          <w:sz w:val="24"/>
        </w:rPr>
        <w:t xml:space="preserve"> </w:t>
      </w:r>
      <w:r>
        <w:rPr>
          <w:sz w:val="24"/>
        </w:rPr>
        <w:t>for</w:t>
      </w:r>
      <w:r>
        <w:rPr>
          <w:spacing w:val="32"/>
          <w:sz w:val="24"/>
        </w:rPr>
        <w:t xml:space="preserve"> </w:t>
      </w:r>
      <w:r>
        <w:rPr>
          <w:sz w:val="24"/>
        </w:rPr>
        <w:t>the</w:t>
      </w:r>
      <w:r>
        <w:rPr>
          <w:spacing w:val="31"/>
          <w:sz w:val="24"/>
        </w:rPr>
        <w:t xml:space="preserve"> </w:t>
      </w:r>
      <w:r>
        <w:rPr>
          <w:sz w:val="24"/>
        </w:rPr>
        <w:t>subject</w:t>
      </w:r>
      <w:r>
        <w:rPr>
          <w:spacing w:val="31"/>
          <w:sz w:val="24"/>
        </w:rPr>
        <w:t xml:space="preserve"> </w:t>
      </w:r>
      <w:r>
        <w:rPr>
          <w:sz w:val="23"/>
        </w:rPr>
        <w:t>Equipment</w:t>
      </w:r>
      <w:r>
        <w:rPr>
          <w:spacing w:val="33"/>
          <w:sz w:val="23"/>
        </w:rPr>
        <w:t xml:space="preserve"> </w:t>
      </w:r>
      <w:r>
        <w:rPr>
          <w:sz w:val="24"/>
        </w:rPr>
        <w:t>shall</w:t>
      </w:r>
      <w:r>
        <w:rPr>
          <w:spacing w:val="30"/>
          <w:sz w:val="24"/>
        </w:rPr>
        <w:t xml:space="preserve"> </w:t>
      </w:r>
      <w:r>
        <w:rPr>
          <w:sz w:val="24"/>
        </w:rPr>
        <w:t>be</w:t>
      </w:r>
      <w:r>
        <w:rPr>
          <w:spacing w:val="31"/>
          <w:sz w:val="24"/>
        </w:rPr>
        <w:t xml:space="preserve"> </w:t>
      </w:r>
      <w:r>
        <w:rPr>
          <w:b/>
          <w:sz w:val="24"/>
        </w:rPr>
        <w:t>18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months</w:t>
      </w:r>
      <w:r>
        <w:rPr>
          <w:b/>
          <w:spacing w:val="32"/>
          <w:sz w:val="24"/>
        </w:rPr>
        <w:t xml:space="preserve"> </w:t>
      </w:r>
      <w:r>
        <w:rPr>
          <w:sz w:val="24"/>
        </w:rPr>
        <w:t>after</w:t>
      </w:r>
      <w:r>
        <w:rPr>
          <w:spacing w:val="30"/>
          <w:sz w:val="24"/>
        </w:rPr>
        <w:t xml:space="preserve"> </w:t>
      </w:r>
      <w:r>
        <w:rPr>
          <w:sz w:val="24"/>
        </w:rPr>
        <w:t>delivery</w:t>
      </w:r>
      <w:r>
        <w:rPr>
          <w:spacing w:val="28"/>
          <w:sz w:val="24"/>
        </w:rPr>
        <w:t xml:space="preserve"> </w:t>
      </w:r>
      <w:r>
        <w:rPr>
          <w:sz w:val="24"/>
        </w:rPr>
        <w:t>or</w:t>
      </w:r>
      <w:r>
        <w:rPr>
          <w:spacing w:val="30"/>
          <w:sz w:val="24"/>
        </w:rPr>
        <w:t xml:space="preserve"> </w:t>
      </w:r>
      <w:r>
        <w:rPr>
          <w:b/>
          <w:sz w:val="24"/>
        </w:rPr>
        <w:t xml:space="preserve">12 months </w:t>
      </w:r>
      <w:r>
        <w:rPr>
          <w:sz w:val="24"/>
        </w:rPr>
        <w:t>after</w:t>
      </w:r>
      <w:r>
        <w:rPr>
          <w:spacing w:val="-1"/>
          <w:sz w:val="24"/>
        </w:rPr>
        <w:t xml:space="preserve"> </w:t>
      </w:r>
      <w:r>
        <w:rPr>
          <w:sz w:val="24"/>
        </w:rPr>
        <w:t>start up,</w:t>
      </w:r>
      <w:r>
        <w:rPr>
          <w:spacing w:val="1"/>
          <w:sz w:val="24"/>
        </w:rPr>
        <w:t xml:space="preserve"> </w:t>
      </w:r>
      <w:r>
        <w:rPr>
          <w:sz w:val="24"/>
        </w:rPr>
        <w:t>whichever</w:t>
      </w:r>
      <w:r>
        <w:rPr>
          <w:spacing w:val="-1"/>
          <w:sz w:val="24"/>
        </w:rPr>
        <w:t xml:space="preserve"> </w:t>
      </w:r>
      <w:r>
        <w:rPr>
          <w:sz w:val="24"/>
        </w:rPr>
        <w:t>occurs first.</w:t>
      </w:r>
    </w:p>
    <w:p w14:paraId="58DCCA0C" w14:textId="77777777" w:rsidR="00FB7165" w:rsidRDefault="00FB7165" w:rsidP="00FB7165">
      <w:pPr>
        <w:rPr>
          <w:sz w:val="24"/>
        </w:rPr>
      </w:pPr>
    </w:p>
    <w:p w14:paraId="294018C2" w14:textId="77777777" w:rsidR="00FB7165" w:rsidRDefault="00FB7165" w:rsidP="00FB7165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  <w:rPr>
          <w:u w:val="none"/>
        </w:rPr>
      </w:pPr>
      <w:r>
        <w:t>Liquidated</w:t>
      </w:r>
      <w:r>
        <w:rPr>
          <w:spacing w:val="-8"/>
        </w:rPr>
        <w:t xml:space="preserve"> </w:t>
      </w:r>
      <w:r>
        <w:t>Damage</w:t>
      </w:r>
    </w:p>
    <w:p w14:paraId="1B02A19F" w14:textId="77777777" w:rsidR="00FB7165" w:rsidRDefault="00FB7165" w:rsidP="00FB7165">
      <w:pPr>
        <w:pStyle w:val="BodyText"/>
        <w:rPr>
          <w:b/>
          <w:sz w:val="16"/>
        </w:rPr>
      </w:pPr>
    </w:p>
    <w:p w14:paraId="4EFF0DC1" w14:textId="77777777" w:rsidR="00FB7165" w:rsidRDefault="00FB7165" w:rsidP="00FB7165">
      <w:pPr>
        <w:pStyle w:val="BodyText"/>
        <w:spacing w:before="92"/>
        <w:ind w:left="760" w:right="250"/>
        <w:jc w:val="both"/>
      </w:pPr>
      <w:r>
        <w:t xml:space="preserve">SELLER undertakes to deliver the subject </w:t>
      </w:r>
      <w:r>
        <w:rPr>
          <w:sz w:val="23"/>
        </w:rPr>
        <w:t xml:space="preserve">Equipment </w:t>
      </w:r>
      <w:r>
        <w:t>within the period stipulated under</w:t>
      </w:r>
      <w:r>
        <w:rPr>
          <w:spacing w:val="1"/>
        </w:rPr>
        <w:t xml:space="preserve"> </w:t>
      </w:r>
      <w:r>
        <w:t>Clause</w:t>
      </w:r>
      <w:r>
        <w:rPr>
          <w:spacing w:val="1"/>
        </w:rPr>
        <w:t xml:space="preserve"> </w:t>
      </w:r>
      <w:r>
        <w:t>7.1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PURCHASE</w:t>
      </w:r>
      <w:r>
        <w:rPr>
          <w:spacing w:val="1"/>
        </w:rPr>
        <w:t xml:space="preserve"> </w:t>
      </w:r>
      <w:r>
        <w:t>ORDER.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of</w:t>
      </w:r>
      <w:r>
        <w:rPr>
          <w:spacing w:val="66"/>
        </w:rPr>
        <w:t xml:space="preserve"> </w:t>
      </w:r>
      <w:r>
        <w:t>any delay beyond the delivery</w:t>
      </w:r>
      <w:r>
        <w:rPr>
          <w:spacing w:val="1"/>
        </w:rPr>
        <w:t xml:space="preserve"> </w:t>
      </w:r>
      <w:r>
        <w:t>period for reasons attributed to the SELLER, SELLER shall pay the following amounts to</w:t>
      </w:r>
      <w:r>
        <w:rPr>
          <w:spacing w:val="1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as liquidated</w:t>
      </w:r>
      <w:r>
        <w:rPr>
          <w:spacing w:val="1"/>
        </w:rPr>
        <w:t xml:space="preserve"> </w:t>
      </w:r>
      <w:r>
        <w:t>damage:</w:t>
      </w:r>
    </w:p>
    <w:p w14:paraId="29BF7969" w14:textId="77777777" w:rsidR="00FB7165" w:rsidRDefault="00FB7165" w:rsidP="00FB7165">
      <w:pPr>
        <w:rPr>
          <w:sz w:val="24"/>
        </w:rPr>
      </w:pPr>
    </w:p>
    <w:p w14:paraId="31A171E2" w14:textId="77777777" w:rsidR="00FB7165" w:rsidRDefault="00FB7165" w:rsidP="00FB7165">
      <w:pPr>
        <w:rPr>
          <w:sz w:val="24"/>
        </w:rPr>
      </w:pPr>
    </w:p>
    <w:p w14:paraId="199AC28C" w14:textId="77777777" w:rsidR="00FB7165" w:rsidRDefault="00FB7165" w:rsidP="00FB7165">
      <w:pPr>
        <w:pStyle w:val="ListParagraph"/>
        <w:numPr>
          <w:ilvl w:val="1"/>
          <w:numId w:val="2"/>
        </w:numPr>
        <w:tabs>
          <w:tab w:val="left" w:pos="1358"/>
        </w:tabs>
        <w:spacing w:before="1"/>
        <w:ind w:right="252"/>
        <w:jc w:val="both"/>
        <w:rPr>
          <w:sz w:val="24"/>
        </w:rPr>
      </w:pPr>
      <w:r>
        <w:rPr>
          <w:sz w:val="24"/>
        </w:rPr>
        <w:t xml:space="preserve">The liquidated damage for every full week delay is </w:t>
      </w:r>
      <w:r>
        <w:rPr>
          <w:b/>
          <w:sz w:val="24"/>
        </w:rPr>
        <w:t xml:space="preserve">0.5% </w:t>
      </w:r>
      <w:r>
        <w:rPr>
          <w:sz w:val="24"/>
        </w:rPr>
        <w:t>of the PURCHASE ORDER</w:t>
      </w:r>
      <w:r>
        <w:rPr>
          <w:spacing w:val="1"/>
          <w:sz w:val="24"/>
        </w:rPr>
        <w:t xml:space="preserve"> </w:t>
      </w:r>
      <w:r>
        <w:rPr>
          <w:sz w:val="24"/>
        </w:rPr>
        <w:t>PRICE.</w:t>
      </w:r>
    </w:p>
    <w:p w14:paraId="6126275C" w14:textId="77777777" w:rsidR="00FB7165" w:rsidRDefault="00FB7165" w:rsidP="00FB7165">
      <w:pPr>
        <w:pStyle w:val="BodyText"/>
        <w:spacing w:before="7"/>
      </w:pPr>
    </w:p>
    <w:p w14:paraId="0FC0DE99" w14:textId="77777777" w:rsidR="00FB7165" w:rsidRDefault="00FB7165" w:rsidP="00FB7165">
      <w:pPr>
        <w:pStyle w:val="ListParagraph"/>
        <w:numPr>
          <w:ilvl w:val="1"/>
          <w:numId w:val="2"/>
        </w:numPr>
        <w:tabs>
          <w:tab w:val="left" w:pos="1358"/>
        </w:tabs>
        <w:rPr>
          <w:sz w:val="24"/>
        </w:rPr>
      </w:pPr>
      <w:r>
        <w:rPr>
          <w:sz w:val="24"/>
        </w:rPr>
        <w:t>Maximum liquidated</w:t>
      </w:r>
      <w:r>
        <w:rPr>
          <w:spacing w:val="-1"/>
          <w:sz w:val="24"/>
        </w:rPr>
        <w:t xml:space="preserve"> </w:t>
      </w:r>
      <w:r>
        <w:rPr>
          <w:sz w:val="24"/>
        </w:rPr>
        <w:t>damage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5%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PURCHASE</w:t>
      </w:r>
      <w:r>
        <w:rPr>
          <w:spacing w:val="-1"/>
          <w:sz w:val="24"/>
        </w:rPr>
        <w:t xml:space="preserve"> </w:t>
      </w:r>
      <w:r>
        <w:rPr>
          <w:sz w:val="24"/>
        </w:rPr>
        <w:t>ORDER</w:t>
      </w:r>
      <w:r>
        <w:rPr>
          <w:spacing w:val="-2"/>
          <w:sz w:val="24"/>
        </w:rPr>
        <w:t xml:space="preserve"> </w:t>
      </w:r>
      <w:r>
        <w:rPr>
          <w:sz w:val="24"/>
        </w:rPr>
        <w:t>price.</w:t>
      </w:r>
    </w:p>
    <w:p w14:paraId="752855D1" w14:textId="77777777" w:rsidR="00FB7165" w:rsidRDefault="00FB7165" w:rsidP="00FB7165">
      <w:pPr>
        <w:pStyle w:val="BodyText"/>
      </w:pPr>
    </w:p>
    <w:p w14:paraId="277122A5" w14:textId="77777777" w:rsidR="00FB7165" w:rsidRDefault="00FB7165" w:rsidP="00FB7165">
      <w:pPr>
        <w:pStyle w:val="ListParagraph"/>
        <w:numPr>
          <w:ilvl w:val="1"/>
          <w:numId w:val="2"/>
        </w:numPr>
        <w:tabs>
          <w:tab w:val="left" w:pos="1358"/>
        </w:tabs>
        <w:ind w:right="253"/>
        <w:jc w:val="both"/>
        <w:rPr>
          <w:sz w:val="24"/>
        </w:rPr>
      </w:pPr>
      <w:r>
        <w:rPr>
          <w:sz w:val="24"/>
        </w:rPr>
        <w:t>BUYER has the right to deduct the applicable liquidated damages from any SELLER’s</w:t>
      </w:r>
      <w:r>
        <w:rPr>
          <w:spacing w:val="1"/>
          <w:sz w:val="24"/>
        </w:rPr>
        <w:t xml:space="preserve"> </w:t>
      </w:r>
      <w:r>
        <w:rPr>
          <w:sz w:val="24"/>
        </w:rPr>
        <w:t>entitlements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guarantees.</w:t>
      </w:r>
    </w:p>
    <w:p w14:paraId="3A4AE730" w14:textId="77777777" w:rsidR="00FB7165" w:rsidRDefault="00FB7165" w:rsidP="00FB7165"/>
    <w:p w14:paraId="6693EEB5" w14:textId="77777777" w:rsidR="00FB7165" w:rsidRDefault="00FB7165" w:rsidP="00FB7165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  <w:rPr>
          <w:u w:val="none"/>
        </w:rPr>
      </w:pPr>
      <w:r>
        <w:t>Effective</w:t>
      </w:r>
      <w:r>
        <w:rPr>
          <w:spacing w:val="-5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PURCHASE</w:t>
      </w:r>
      <w:r>
        <w:rPr>
          <w:spacing w:val="-4"/>
        </w:rPr>
        <w:t xml:space="preserve"> </w:t>
      </w:r>
      <w:r>
        <w:t>ORDER</w:t>
      </w:r>
    </w:p>
    <w:p w14:paraId="54398087" w14:textId="77777777" w:rsidR="00FB7165" w:rsidRDefault="00FB7165" w:rsidP="00FB7165">
      <w:pPr>
        <w:pStyle w:val="BodyText"/>
        <w:rPr>
          <w:b/>
          <w:sz w:val="16"/>
        </w:rPr>
      </w:pPr>
    </w:p>
    <w:p w14:paraId="3D048EAA" w14:textId="77777777" w:rsidR="00FB7165" w:rsidRDefault="00FB7165" w:rsidP="00FB7165">
      <w:pPr>
        <w:pStyle w:val="BodyText"/>
        <w:spacing w:before="92"/>
        <w:ind w:left="760"/>
      </w:pPr>
      <w:r>
        <w:t>Upon</w:t>
      </w:r>
      <w:r>
        <w:rPr>
          <w:spacing w:val="9"/>
        </w:rPr>
        <w:t xml:space="preserve"> </w:t>
      </w:r>
      <w:r>
        <w:t>countersigning</w:t>
      </w:r>
      <w:r>
        <w:rPr>
          <w:spacing w:val="6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PURCHASE</w:t>
      </w:r>
      <w:r>
        <w:rPr>
          <w:spacing w:val="8"/>
        </w:rPr>
        <w:t xml:space="preserve"> </w:t>
      </w:r>
      <w:r>
        <w:t>ORDER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fulfillment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following</w:t>
      </w:r>
      <w:r>
        <w:rPr>
          <w:spacing w:val="4"/>
        </w:rPr>
        <w:t xml:space="preserve"> </w:t>
      </w:r>
      <w:r>
        <w:t>conditions,</w:t>
      </w:r>
      <w:r>
        <w:rPr>
          <w:spacing w:val="-6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PURCHASE</w:t>
      </w:r>
      <w:r>
        <w:rPr>
          <w:spacing w:val="1"/>
        </w:rPr>
        <w:t xml:space="preserve"> </w:t>
      </w:r>
      <w:r>
        <w:t>ORDER shall become</w:t>
      </w:r>
      <w:r>
        <w:rPr>
          <w:spacing w:val="1"/>
        </w:rPr>
        <w:t xml:space="preserve"> </w:t>
      </w:r>
      <w:r>
        <w:t>effective:</w:t>
      </w:r>
    </w:p>
    <w:p w14:paraId="72E1DE81" w14:textId="77777777" w:rsidR="00FB7165" w:rsidRDefault="00FB7165" w:rsidP="00FB7165">
      <w:pPr>
        <w:pStyle w:val="BodyText"/>
        <w:rPr>
          <w:sz w:val="32"/>
        </w:rPr>
      </w:pPr>
    </w:p>
    <w:p w14:paraId="5E21F765" w14:textId="1B083BC3" w:rsidR="00FB7165" w:rsidRDefault="00FB7165" w:rsidP="00FB7165">
      <w:pPr>
        <w:pStyle w:val="ListParagraph"/>
        <w:numPr>
          <w:ilvl w:val="1"/>
          <w:numId w:val="2"/>
        </w:numPr>
        <w:tabs>
          <w:tab w:val="left" w:pos="1300"/>
        </w:tabs>
        <w:ind w:left="1300" w:hanging="540"/>
        <w:rPr>
          <w:sz w:val="24"/>
        </w:rPr>
      </w:pPr>
      <w:r>
        <w:rPr>
          <w:sz w:val="24"/>
        </w:rPr>
        <w:t>Submission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Advance Payment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Guarantee </w:t>
      </w:r>
      <w:r w:rsidR="00670C88">
        <w:rPr>
          <w:sz w:val="24"/>
        </w:rPr>
        <w:t xml:space="preserve">letter </w:t>
      </w:r>
      <w:r>
        <w:rPr>
          <w:sz w:val="24"/>
        </w:rPr>
        <w:t>acceptable</w:t>
      </w:r>
      <w:r>
        <w:rPr>
          <w:spacing w:val="-1"/>
          <w:sz w:val="24"/>
        </w:rPr>
        <w:t xml:space="preserve"> </w:t>
      </w:r>
      <w:r>
        <w:rPr>
          <w:sz w:val="24"/>
        </w:rPr>
        <w:t>to BUYER,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SELLER.</w:t>
      </w:r>
    </w:p>
    <w:p w14:paraId="581CB355" w14:textId="77777777" w:rsidR="00FB7165" w:rsidRDefault="00FB7165" w:rsidP="00FB7165">
      <w:pPr>
        <w:pStyle w:val="BodyText"/>
        <w:spacing w:before="10"/>
        <w:rPr>
          <w:sz w:val="31"/>
        </w:rPr>
      </w:pPr>
    </w:p>
    <w:p w14:paraId="6018B552" w14:textId="6D28C77A" w:rsidR="00FB7165" w:rsidRDefault="00FB7165" w:rsidP="00FB7165">
      <w:pPr>
        <w:pStyle w:val="ListParagraph"/>
        <w:numPr>
          <w:ilvl w:val="1"/>
          <w:numId w:val="2"/>
        </w:numPr>
        <w:tabs>
          <w:tab w:val="left" w:pos="1300"/>
        </w:tabs>
        <w:ind w:left="1300" w:hanging="540"/>
        <w:rPr>
          <w:sz w:val="24"/>
        </w:rPr>
      </w:pPr>
      <w:r>
        <w:rPr>
          <w:sz w:val="24"/>
        </w:rPr>
        <w:t>Submission of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Performance Bond Guarantee </w:t>
      </w:r>
      <w:r w:rsidR="00670C88">
        <w:rPr>
          <w:sz w:val="24"/>
        </w:rPr>
        <w:t xml:space="preserve">letter </w:t>
      </w:r>
      <w:r>
        <w:rPr>
          <w:sz w:val="24"/>
        </w:rPr>
        <w:t>acceptable to BUYER, by</w:t>
      </w:r>
      <w:r>
        <w:rPr>
          <w:spacing w:val="-2"/>
          <w:sz w:val="24"/>
        </w:rPr>
        <w:t xml:space="preserve"> </w:t>
      </w:r>
      <w:r>
        <w:rPr>
          <w:sz w:val="24"/>
        </w:rPr>
        <w:t>SELLER.</w:t>
      </w:r>
    </w:p>
    <w:p w14:paraId="2EF0E4C8" w14:textId="77777777" w:rsidR="00FB7165" w:rsidRDefault="00FB7165" w:rsidP="00FB7165">
      <w:pPr>
        <w:pStyle w:val="BodyText"/>
        <w:rPr>
          <w:sz w:val="32"/>
        </w:rPr>
      </w:pPr>
    </w:p>
    <w:p w14:paraId="6A8585E6" w14:textId="77777777" w:rsidR="00FB7165" w:rsidRDefault="00FB7165" w:rsidP="00FB7165">
      <w:pPr>
        <w:pStyle w:val="ListParagraph"/>
        <w:numPr>
          <w:ilvl w:val="1"/>
          <w:numId w:val="2"/>
        </w:numPr>
        <w:tabs>
          <w:tab w:val="left" w:pos="1300"/>
        </w:tabs>
        <w:ind w:left="1300" w:hanging="540"/>
        <w:rPr>
          <w:sz w:val="24"/>
        </w:rPr>
      </w:pPr>
      <w:r>
        <w:rPr>
          <w:sz w:val="24"/>
        </w:rPr>
        <w:t>Advance</w:t>
      </w:r>
      <w:r>
        <w:rPr>
          <w:spacing w:val="-1"/>
          <w:sz w:val="24"/>
        </w:rPr>
        <w:t xml:space="preserve"> </w:t>
      </w:r>
      <w:r>
        <w:rPr>
          <w:sz w:val="24"/>
        </w:rPr>
        <w:t>payment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BUYER</w:t>
      </w:r>
      <w:r>
        <w:rPr>
          <w:spacing w:val="-2"/>
          <w:sz w:val="24"/>
        </w:rPr>
        <w:t xml:space="preserve"> </w:t>
      </w:r>
      <w:r>
        <w:rPr>
          <w:sz w:val="24"/>
        </w:rPr>
        <w:t>to SELLER.</w:t>
      </w:r>
    </w:p>
    <w:p w14:paraId="1F6EC011" w14:textId="77777777" w:rsidR="00FB7165" w:rsidRDefault="00FB7165" w:rsidP="00FB7165"/>
    <w:p w14:paraId="76CB1B26" w14:textId="77777777" w:rsidR="00FB7165" w:rsidRDefault="00FB7165" w:rsidP="00FB7165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  <w:spacing w:before="188"/>
        <w:rPr>
          <w:u w:val="none"/>
        </w:rPr>
      </w:pPr>
      <w:r>
        <w:rPr>
          <w:u w:val="none"/>
        </w:rPr>
        <w:t xml:space="preserve">Arbitration: </w:t>
      </w:r>
    </w:p>
    <w:p w14:paraId="68DD6BE0" w14:textId="77777777" w:rsidR="00FB7165" w:rsidRDefault="00FB7165" w:rsidP="00FB7165">
      <w:pPr>
        <w:pStyle w:val="BodyText"/>
        <w:spacing w:before="119" w:line="360" w:lineRule="auto"/>
        <w:ind w:left="786" w:right="108"/>
        <w:jc w:val="lowKashida"/>
        <w:rPr>
          <w:spacing w:val="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DBBA468" wp14:editId="529F209E">
                <wp:simplePos x="0" y="0"/>
                <wp:positionH relativeFrom="page">
                  <wp:posOffset>6014085</wp:posOffset>
                </wp:positionH>
                <wp:positionV relativeFrom="paragraph">
                  <wp:posOffset>1185545</wp:posOffset>
                </wp:positionV>
                <wp:extent cx="38735" cy="10160"/>
                <wp:effectExtent l="0" t="0" r="0" b="0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35" cy="10160"/>
                        </a:xfrm>
                        <a:prstGeom prst="rect">
                          <a:avLst/>
                        </a:prstGeom>
                        <a:solidFill>
                          <a:srgbClr val="2D96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D642D" id="Rectangle 51" o:spid="_x0000_s1026" style="position:absolute;margin-left:473.55pt;margin-top:93.35pt;width:3.05pt;height:.8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" fillcolor="#2d96d2" stroked="f">
                <w10:wrap anchorx="page"/>
              </v:rect>
            </w:pict>
          </mc:Fallback>
        </mc:AlternateContent>
      </w:r>
      <w:r>
        <w:t>Any</w:t>
      </w:r>
      <w:r>
        <w:rPr>
          <w:spacing w:val="27"/>
        </w:rPr>
        <w:t xml:space="preserve"> </w:t>
      </w:r>
      <w:r>
        <w:t>dispute</w:t>
      </w:r>
      <w:r>
        <w:rPr>
          <w:spacing w:val="28"/>
        </w:rPr>
        <w:t xml:space="preserve"> </w:t>
      </w:r>
      <w:r>
        <w:t>arising</w:t>
      </w:r>
      <w:r>
        <w:rPr>
          <w:spacing w:val="27"/>
        </w:rPr>
        <w:t xml:space="preserve"> </w:t>
      </w:r>
      <w:r>
        <w:t>out</w:t>
      </w:r>
      <w:r>
        <w:rPr>
          <w:spacing w:val="2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connection</w:t>
      </w:r>
      <w:r>
        <w:rPr>
          <w:spacing w:val="27"/>
        </w:rPr>
        <w:t xml:space="preserve"> </w:t>
      </w:r>
      <w:r>
        <w:t>with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Contract,</w:t>
      </w:r>
      <w:r>
        <w:rPr>
          <w:spacing w:val="28"/>
        </w:rPr>
        <w:t xml:space="preserve"> </w:t>
      </w:r>
      <w:r>
        <w:t>which</w:t>
      </w:r>
      <w:r>
        <w:rPr>
          <w:spacing w:val="27"/>
        </w:rPr>
        <w:t xml:space="preserve"> </w:t>
      </w:r>
      <w:r>
        <w:t>cannot</w:t>
      </w:r>
      <w:r>
        <w:rPr>
          <w:spacing w:val="28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t>settled</w:t>
      </w:r>
      <w:r>
        <w:rPr>
          <w:spacing w:val="-59"/>
        </w:rPr>
        <w:t xml:space="preserve"> </w:t>
      </w:r>
      <w:r>
        <w:t>amicably</w:t>
      </w:r>
      <w:r>
        <w:rPr>
          <w:spacing w:val="2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parties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accordance</w:t>
      </w:r>
      <w:r>
        <w:rPr>
          <w:spacing w:val="4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provisions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Contract,</w:t>
      </w:r>
      <w:r>
        <w:rPr>
          <w:spacing w:val="3"/>
        </w:rPr>
        <w:t xml:space="preserve"> </w:t>
      </w:r>
      <w:r>
        <w:t>shall</w:t>
      </w:r>
      <w:r>
        <w:rPr>
          <w:spacing w:val="3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finally</w:t>
      </w:r>
      <w:r>
        <w:rPr>
          <w:spacing w:val="-58"/>
        </w:rPr>
        <w:t xml:space="preserve"> </w:t>
      </w:r>
      <w:r>
        <w:t>settled under the Rules of Arbitration of the International Chamber of Commerce (ICC).</w:t>
      </w:r>
      <w:r>
        <w:rPr>
          <w:spacing w:val="1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arbitration</w:t>
      </w:r>
      <w:r>
        <w:rPr>
          <w:spacing w:val="36"/>
        </w:rPr>
        <w:t xml:space="preserve"> </w:t>
      </w:r>
      <w:r>
        <w:t>shall</w:t>
      </w:r>
      <w:r>
        <w:rPr>
          <w:spacing w:val="37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t>conducted</w:t>
      </w:r>
      <w:r>
        <w:rPr>
          <w:spacing w:val="36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English</w:t>
      </w:r>
      <w:r>
        <w:rPr>
          <w:spacing w:val="36"/>
        </w:rPr>
        <w:t xml:space="preserve"> </w:t>
      </w:r>
      <w:r>
        <w:t>at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location</w:t>
      </w:r>
      <w:r>
        <w:rPr>
          <w:spacing w:val="36"/>
        </w:rPr>
        <w:t xml:space="preserve"> </w:t>
      </w:r>
      <w:r>
        <w:t>agreed</w:t>
      </w:r>
      <w:r>
        <w:rPr>
          <w:spacing w:val="36"/>
        </w:rPr>
        <w:t xml:space="preserve"> </w:t>
      </w:r>
      <w:r>
        <w:t>upon</w:t>
      </w:r>
      <w:r>
        <w:rPr>
          <w:spacing w:val="36"/>
        </w:rPr>
        <w:t xml:space="preserve"> </w:t>
      </w:r>
      <w:r>
        <w:t>between</w:t>
      </w:r>
      <w:r>
        <w:rPr>
          <w:spacing w:val="36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parties,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arbitral</w:t>
      </w:r>
      <w:r>
        <w:rPr>
          <w:spacing w:val="33"/>
        </w:rPr>
        <w:t xml:space="preserve"> </w:t>
      </w:r>
      <w:r>
        <w:t>award</w:t>
      </w:r>
      <w:r>
        <w:rPr>
          <w:spacing w:val="33"/>
        </w:rPr>
        <w:t xml:space="preserve"> </w:t>
      </w:r>
      <w:r>
        <w:t>shall</w:t>
      </w:r>
      <w:r>
        <w:rPr>
          <w:spacing w:val="33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t>final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binding</w:t>
      </w:r>
      <w:r>
        <w:rPr>
          <w:spacing w:val="33"/>
        </w:rPr>
        <w:t xml:space="preserve"> </w:t>
      </w:r>
      <w:r>
        <w:t>on</w:t>
      </w:r>
      <w:r>
        <w:rPr>
          <w:spacing w:val="34"/>
        </w:rPr>
        <w:t xml:space="preserve"> </w:t>
      </w:r>
      <w:r>
        <w:t>both</w:t>
      </w:r>
      <w:r>
        <w:rPr>
          <w:spacing w:val="33"/>
        </w:rPr>
        <w:t xml:space="preserve"> </w:t>
      </w:r>
      <w:r>
        <w:t>parties</w:t>
      </w:r>
      <w:r>
        <w:rPr>
          <w:color w:val="2D96D2"/>
        </w:rPr>
        <w:t>.</w:t>
      </w:r>
      <w:r>
        <w:rPr>
          <w:color w:val="2D96D2"/>
          <w:spacing w:val="33"/>
        </w:rPr>
        <w:t xml:space="preserve"> </w:t>
      </w:r>
      <w:r>
        <w:t>without</w:t>
      </w:r>
      <w:r>
        <w:rPr>
          <w:spacing w:val="33"/>
        </w:rPr>
        <w:t xml:space="preserve"> </w:t>
      </w:r>
      <w:r>
        <w:t>any</w:t>
      </w:r>
      <w:r>
        <w:rPr>
          <w:spacing w:val="-58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appeal</w:t>
      </w:r>
      <w:r>
        <w:rPr>
          <w:spacing w:val="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t>party.</w:t>
      </w:r>
      <w:r>
        <w:rPr>
          <w:spacing w:val="3"/>
        </w:rPr>
        <w:t xml:space="preserve"> </w:t>
      </w:r>
    </w:p>
    <w:p w14:paraId="11805FF2" w14:textId="77777777" w:rsidR="00FB7165" w:rsidRDefault="00FB7165" w:rsidP="00FB7165">
      <w:pPr>
        <w:pStyle w:val="BodyText"/>
        <w:spacing w:before="119" w:line="360" w:lineRule="auto"/>
        <w:ind w:left="786" w:right="108"/>
        <w:jc w:val="lowKashida"/>
      </w:pPr>
      <w:r>
        <w:t>The</w:t>
      </w:r>
      <w:r>
        <w:rPr>
          <w:spacing w:val="3"/>
        </w:rPr>
        <w:t xml:space="preserve"> </w:t>
      </w:r>
      <w:r>
        <w:t>arbitral</w:t>
      </w:r>
      <w:r>
        <w:rPr>
          <w:spacing w:val="1"/>
        </w:rPr>
        <w:t xml:space="preserve"> </w:t>
      </w:r>
      <w:r>
        <w:t>award</w:t>
      </w:r>
      <w:r>
        <w:rPr>
          <w:spacing w:val="2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also</w:t>
      </w:r>
      <w:r>
        <w:rPr>
          <w:spacing w:val="2"/>
        </w:rPr>
        <w:t xml:space="preserve"> </w:t>
      </w:r>
      <w:r>
        <w:t>determine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expenses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arbitration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party,</w:t>
      </w:r>
      <w:r>
        <w:rPr>
          <w:spacing w:val="2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shall</w:t>
      </w:r>
      <w:r>
        <w:rPr>
          <w:spacing w:val="3"/>
        </w:rPr>
        <w:t xml:space="preserve"> </w:t>
      </w:r>
      <w:r>
        <w:t>bear</w:t>
      </w:r>
      <w:r>
        <w:rPr>
          <w:spacing w:val="3"/>
        </w:rPr>
        <w:t xml:space="preserve"> </w:t>
      </w:r>
      <w:r>
        <w:t>them</w:t>
      </w:r>
      <w:r>
        <w:rPr>
          <w:spacing w:val="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proportion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expenses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</w:t>
      </w:r>
      <w:r>
        <w:rPr>
          <w:spacing w:val="-59"/>
        </w:rPr>
        <w:t xml:space="preserve"> </w:t>
      </w:r>
      <w:r>
        <w:t>borne</w:t>
      </w:r>
      <w:r>
        <w:rPr>
          <w:spacing w:val="-1"/>
        </w:rPr>
        <w:t xml:space="preserve"> </w:t>
      </w:r>
      <w:r>
        <w:t>by each party.</w:t>
      </w:r>
    </w:p>
    <w:p w14:paraId="04ED8C27" w14:textId="77777777" w:rsidR="00FB7165" w:rsidRDefault="00FB7165" w:rsidP="00FB7165">
      <w:pPr>
        <w:pStyle w:val="BodyText"/>
        <w:spacing w:before="1"/>
        <w:ind w:left="786"/>
        <w:jc w:val="lowKashida"/>
      </w:pPr>
      <w:r>
        <w:t>Arbitration</w:t>
      </w:r>
      <w:r>
        <w:rPr>
          <w:spacing w:val="-2"/>
        </w:rPr>
        <w:t xml:space="preserve"> </w:t>
      </w:r>
      <w:r>
        <w:t>shall not</w:t>
      </w:r>
      <w:r>
        <w:rPr>
          <w:spacing w:val="-1"/>
        </w:rPr>
        <w:t xml:space="preserve"> </w:t>
      </w:r>
      <w:r>
        <w:t>prevent</w:t>
      </w:r>
      <w:r>
        <w:rPr>
          <w:spacing w:val="-1"/>
        </w:rPr>
        <w:t xml:space="preserve"> </w:t>
      </w:r>
      <w:r>
        <w:t>Seller</w:t>
      </w:r>
      <w:r>
        <w:rPr>
          <w:spacing w:val="-1"/>
        </w:rPr>
        <w:t xml:space="preserve"> </w:t>
      </w:r>
      <w:r>
        <w:t>from continuation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works.</w:t>
      </w:r>
    </w:p>
    <w:p w14:paraId="2826615A" w14:textId="77777777" w:rsidR="00FB7165" w:rsidRPr="005A7B9F" w:rsidRDefault="00FB7165" w:rsidP="00FB7165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  <w:spacing w:before="188"/>
        <w:rPr>
          <w:u w:val="none"/>
        </w:rPr>
      </w:pPr>
      <w:r>
        <w:rPr>
          <w:u w:val="none"/>
        </w:rPr>
        <w:t>Governing Law:</w:t>
      </w:r>
    </w:p>
    <w:p w14:paraId="6371817A" w14:textId="77777777" w:rsidR="00FB7165" w:rsidRDefault="00FB7165" w:rsidP="00FB7165">
      <w:pPr>
        <w:pStyle w:val="BodyText"/>
        <w:ind w:left="786" w:right="108"/>
      </w:pPr>
    </w:p>
    <w:p w14:paraId="1480FF9D" w14:textId="77777777" w:rsidR="00FB7165" w:rsidRDefault="00FB7165" w:rsidP="00FB7165">
      <w:pPr>
        <w:pStyle w:val="BodyText"/>
        <w:ind w:left="786" w:right="108"/>
      </w:pPr>
      <w:r>
        <w:t>This</w:t>
      </w:r>
      <w:r>
        <w:rPr>
          <w:spacing w:val="45"/>
        </w:rPr>
        <w:t xml:space="preserve"> </w:t>
      </w:r>
      <w:r>
        <w:t>Contract</w:t>
      </w:r>
      <w:r>
        <w:rPr>
          <w:spacing w:val="46"/>
        </w:rPr>
        <w:t xml:space="preserve"> </w:t>
      </w:r>
      <w:r>
        <w:t>shall</w:t>
      </w:r>
      <w:r>
        <w:rPr>
          <w:spacing w:val="46"/>
        </w:rPr>
        <w:t xml:space="preserve"> </w:t>
      </w:r>
      <w:r>
        <w:t>be</w:t>
      </w:r>
      <w:r>
        <w:rPr>
          <w:spacing w:val="45"/>
        </w:rPr>
        <w:t xml:space="preserve"> </w:t>
      </w:r>
      <w:r>
        <w:t>governed</w:t>
      </w:r>
      <w:r>
        <w:rPr>
          <w:spacing w:val="46"/>
        </w:rPr>
        <w:t xml:space="preserve"> </w:t>
      </w:r>
      <w:r>
        <w:t>by</w:t>
      </w:r>
      <w:r>
        <w:rPr>
          <w:spacing w:val="45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interpreted</w:t>
      </w:r>
      <w:r>
        <w:rPr>
          <w:spacing w:val="46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accordance</w:t>
      </w:r>
      <w:r>
        <w:rPr>
          <w:spacing w:val="46"/>
        </w:rPr>
        <w:t xml:space="preserve"> </w:t>
      </w:r>
      <w:r>
        <w:t>with</w:t>
      </w:r>
      <w:r>
        <w:rPr>
          <w:spacing w:val="48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Laws</w:t>
      </w:r>
      <w:r>
        <w:rPr>
          <w:spacing w:val="46"/>
        </w:rPr>
        <w:t xml:space="preserve"> </w:t>
      </w:r>
      <w:proofErr w:type="gramStart"/>
      <w:r>
        <w:t>of</w:t>
      </w:r>
      <w:r>
        <w:rPr>
          <w:spacing w:val="-58"/>
        </w:rPr>
        <w:t xml:space="preserve"> </w:t>
      </w:r>
      <w:r>
        <w:t xml:space="preserve"> Deutschland</w:t>
      </w:r>
      <w:proofErr w:type="gramEnd"/>
    </w:p>
    <w:p w14:paraId="5D422CD8" w14:textId="33DAD8CB" w:rsidR="00FB7165" w:rsidRDefault="00FB7165" w:rsidP="00FB7165">
      <w:pPr>
        <w:tabs>
          <w:tab w:val="left" w:pos="1332"/>
        </w:tabs>
        <w:rPr>
          <w:sz w:val="24"/>
        </w:rPr>
      </w:pPr>
    </w:p>
    <w:p w14:paraId="16CCFDA7" w14:textId="3DB32A89" w:rsidR="00ED19F2" w:rsidRDefault="00ED19F2" w:rsidP="00FB7165">
      <w:pPr>
        <w:pStyle w:val="BodyText"/>
        <w:ind w:right="108"/>
      </w:pPr>
      <w:bookmarkStart w:id="9" w:name="5_Test_and_Inspection"/>
      <w:bookmarkStart w:id="10" w:name="6_Packing_and_Marking"/>
      <w:bookmarkEnd w:id="9"/>
      <w:bookmarkEnd w:id="10"/>
    </w:p>
    <w:sectPr w:rsidR="00ED19F2" w:rsidSect="00FB7165">
      <w:headerReference w:type="default" r:id="rId11"/>
      <w:footerReference w:type="default" r:id="rId12"/>
      <w:pgSz w:w="12240" w:h="15840"/>
      <w:pgMar w:top="1732" w:right="1720" w:bottom="540" w:left="1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91015" w14:textId="77777777" w:rsidR="006311B8" w:rsidRDefault="006311B8">
      <w:r>
        <w:separator/>
      </w:r>
    </w:p>
  </w:endnote>
  <w:endnote w:type="continuationSeparator" w:id="0">
    <w:p w14:paraId="13098E2E" w14:textId="77777777" w:rsidR="006311B8" w:rsidRDefault="00631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A6C37" w14:textId="1BD9A0F5" w:rsidR="00414EE0" w:rsidRDefault="00016B2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27360" behindDoc="1" locked="0" layoutInCell="1" allowOverlap="1" wp14:anchorId="08D2C59D" wp14:editId="627AC9BD">
              <wp:simplePos x="0" y="0"/>
              <wp:positionH relativeFrom="page">
                <wp:posOffset>444500</wp:posOffset>
              </wp:positionH>
              <wp:positionV relativeFrom="bottomMargin">
                <wp:align>top</wp:align>
              </wp:positionV>
              <wp:extent cx="5338445" cy="185420"/>
              <wp:effectExtent l="0" t="0" r="14605" b="5080"/>
              <wp:wrapNone/>
              <wp:docPr id="6" name="docshape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8445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F5DA5" w14:textId="5476EBD4" w:rsidR="00414EE0" w:rsidRDefault="001844B3" w:rsidP="002173A5">
                          <w:pPr>
                            <w:spacing w:before="13"/>
                            <w:ind w:left="2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PURCHASE</w:t>
                          </w:r>
                          <w:r>
                            <w:rPr>
                              <w:b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ORDER</w:t>
                          </w:r>
                          <w:r>
                            <w:rPr>
                              <w:b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 xml:space="preserve">No.: </w:t>
                          </w:r>
                          <w:r w:rsidR="00A840EE" w:rsidRPr="00A840EE">
                            <w:rPr>
                              <w:b/>
                              <w:i/>
                            </w:rPr>
                            <w:t>DELTA-HELMKE-202</w:t>
                          </w:r>
                          <w:r w:rsidR="00C3008F">
                            <w:rPr>
                              <w:b/>
                              <w:i/>
                            </w:rPr>
                            <w:t>4</w:t>
                          </w:r>
                          <w:r w:rsidR="00A840EE" w:rsidRPr="00A840EE">
                            <w:rPr>
                              <w:b/>
                              <w:i/>
                            </w:rPr>
                            <w:t>-PO-</w:t>
                          </w:r>
                          <w:r w:rsidR="00FB7165">
                            <w:rPr>
                              <w:b/>
                              <w:i/>
                            </w:rPr>
                            <w:t>200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D2C59D" id="_x0000_t202" coordsize="21600,21600" o:spt="202" path="m,l,21600r21600,l21600,xe">
              <v:stroke joinstyle="miter"/>
              <v:path gradientshapeok="t" o:connecttype="rect"/>
            </v:shapetype>
            <v:shape id="docshape21" o:spid="_x0000_s1030" type="#_x0000_t202" style="position:absolute;margin-left:35pt;margin-top:0;width:420.35pt;height:14.6pt;z-index:-1638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" filled="f" stroked="f">
              <v:textbox inset="0,0,0,0">
                <w:txbxContent>
                  <w:p w14:paraId="4E4F5DA5" w14:textId="5476EBD4" w:rsidR="00414EE0" w:rsidRDefault="001844B3" w:rsidP="002173A5">
                    <w:pPr>
                      <w:spacing w:before="13"/>
                      <w:ind w:left="2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PURCHASE</w:t>
                    </w:r>
                    <w:r>
                      <w:rPr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ORDER</w:t>
                    </w:r>
                    <w:r>
                      <w:rPr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 xml:space="preserve">No.: </w:t>
                    </w:r>
                    <w:r w:rsidR="00A840EE" w:rsidRPr="00A840EE">
                      <w:rPr>
                        <w:b/>
                        <w:i/>
                      </w:rPr>
                      <w:t>DELTA-HELMKE-202</w:t>
                    </w:r>
                    <w:r w:rsidR="00C3008F">
                      <w:rPr>
                        <w:b/>
                        <w:i/>
                      </w:rPr>
                      <w:t>4</w:t>
                    </w:r>
                    <w:r w:rsidR="00A840EE" w:rsidRPr="00A840EE">
                      <w:rPr>
                        <w:b/>
                        <w:i/>
                      </w:rPr>
                      <w:t>-PO-</w:t>
                    </w:r>
                    <w:r w:rsidR="00FB7165">
                      <w:rPr>
                        <w:b/>
                        <w:i/>
                      </w:rPr>
                      <w:t>200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6848" behindDoc="1" locked="0" layoutInCell="1" allowOverlap="1" wp14:anchorId="2513EF5F" wp14:editId="158D56CB">
              <wp:simplePos x="0" y="0"/>
              <wp:positionH relativeFrom="page">
                <wp:posOffset>438785</wp:posOffset>
              </wp:positionH>
              <wp:positionV relativeFrom="page">
                <wp:posOffset>10137775</wp:posOffset>
              </wp:positionV>
              <wp:extent cx="6579235" cy="27305"/>
              <wp:effectExtent l="0" t="0" r="0" b="0"/>
              <wp:wrapNone/>
              <wp:docPr id="5" name="docshape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79235" cy="2730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17617E3C" id="docshape20" o:spid="_x0000_s1026" style="position:absolute;margin-left:34.55pt;margin-top:798.25pt;width:518.05pt;height:2.15pt;z-index:-163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7872" behindDoc="1" locked="0" layoutInCell="1" allowOverlap="1" wp14:anchorId="18F3D10F" wp14:editId="27D2D1B7">
              <wp:simplePos x="0" y="0"/>
              <wp:positionH relativeFrom="page">
                <wp:posOffset>6198870</wp:posOffset>
              </wp:positionH>
              <wp:positionV relativeFrom="page">
                <wp:posOffset>9955530</wp:posOffset>
              </wp:positionV>
              <wp:extent cx="766445" cy="182245"/>
              <wp:effectExtent l="0" t="0" r="0" b="0"/>
              <wp:wrapNone/>
              <wp:docPr id="4" name="docshape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644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B9F64" w14:textId="29B79E19" w:rsidR="00414EE0" w:rsidRDefault="001844B3">
                          <w:pPr>
                            <w:spacing w:before="13"/>
                            <w:ind w:left="20"/>
                            <w:rPr>
                              <w:b/>
                              <w:i/>
                            </w:rPr>
                          </w:pPr>
                          <w:bookmarkStart w:id="1" w:name="_Hlk119514461"/>
                          <w:bookmarkStart w:id="2" w:name="_Hlk119514462"/>
                          <w:r>
                            <w:rPr>
                              <w:b/>
                              <w:i/>
                            </w:rPr>
                            <w:t>Page</w:t>
                          </w:r>
                          <w:r>
                            <w:rPr>
                              <w:b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i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E2FE4">
                            <w:rPr>
                              <w:b/>
                              <w:i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i/>
                            </w:rPr>
                            <w:t xml:space="preserve"> of</w:t>
                          </w:r>
                          <w:r>
                            <w:rPr>
                              <w:b/>
                              <w:i/>
                              <w:spacing w:val="2"/>
                            </w:rPr>
                            <w:t xml:space="preserve"> </w:t>
                          </w:r>
                          <w:bookmarkEnd w:id="1"/>
                          <w:bookmarkEnd w:id="2"/>
                          <w:r w:rsidR="00E95E99">
                            <w:rPr>
                              <w:b/>
                              <w:i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F3D10F" id="docshape22" o:spid="_x0000_s1031" type="#_x0000_t202" style="position:absolute;margin-left:488.1pt;margin-top:783.9pt;width:60.35pt;height:14.35pt;z-index:-163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" filled="f" stroked="f">
              <v:textbox inset="0,0,0,0">
                <w:txbxContent>
                  <w:p w14:paraId="02FB9F64" w14:textId="29B79E19" w:rsidR="00414EE0" w:rsidRDefault="001844B3">
                    <w:pPr>
                      <w:spacing w:before="13"/>
                      <w:ind w:left="20"/>
                      <w:rPr>
                        <w:b/>
                        <w:i/>
                      </w:rPr>
                    </w:pPr>
                    <w:bookmarkStart w:id="3" w:name="_Hlk119514461"/>
                    <w:bookmarkStart w:id="4" w:name="_Hlk119514462"/>
                    <w:r>
                      <w:rPr>
                        <w:b/>
                        <w:i/>
                      </w:rPr>
                      <w:t>Page</w:t>
                    </w:r>
                    <w:r>
                      <w:rPr>
                        <w:b/>
                        <w:i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i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E2FE4">
                      <w:rPr>
                        <w:b/>
                        <w:i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i/>
                      </w:rPr>
                      <w:t xml:space="preserve"> of</w:t>
                    </w:r>
                    <w:r>
                      <w:rPr>
                        <w:b/>
                        <w:i/>
                        <w:spacing w:val="2"/>
                      </w:rPr>
                      <w:t xml:space="preserve"> </w:t>
                    </w:r>
                    <w:bookmarkEnd w:id="3"/>
                    <w:bookmarkEnd w:id="4"/>
                    <w:r w:rsidR="00E95E99">
                      <w:rPr>
                        <w:b/>
                        <w:i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2F5A0" w14:textId="77777777" w:rsidR="00FB7165" w:rsidRDefault="00FB7165" w:rsidP="00FB7165">
    <w:pPr>
      <w:spacing w:before="13"/>
      <w:ind w:left="20"/>
      <w:rPr>
        <w:b/>
        <w:i/>
      </w:rPr>
    </w:pPr>
    <w:r>
      <w:rPr>
        <w:b/>
        <w:i/>
      </w:rPr>
      <w:t>PURCHASE</w:t>
    </w:r>
    <w:r>
      <w:rPr>
        <w:b/>
        <w:i/>
        <w:spacing w:val="-3"/>
      </w:rPr>
      <w:t xml:space="preserve"> </w:t>
    </w:r>
    <w:r>
      <w:rPr>
        <w:b/>
        <w:i/>
      </w:rPr>
      <w:t>ORDER</w:t>
    </w:r>
    <w:r>
      <w:rPr>
        <w:b/>
        <w:i/>
        <w:spacing w:val="-3"/>
      </w:rPr>
      <w:t xml:space="preserve"> </w:t>
    </w:r>
    <w:r>
      <w:rPr>
        <w:b/>
        <w:i/>
      </w:rPr>
      <w:t xml:space="preserve">No.: </w:t>
    </w:r>
    <w:r w:rsidRPr="00A840EE">
      <w:rPr>
        <w:b/>
        <w:i/>
      </w:rPr>
      <w:t>DELTA-HELMKE-202</w:t>
    </w:r>
    <w:r>
      <w:rPr>
        <w:b/>
        <w:i/>
      </w:rPr>
      <w:t>4</w:t>
    </w:r>
    <w:r w:rsidRPr="00A840EE">
      <w:rPr>
        <w:b/>
        <w:i/>
      </w:rPr>
      <w:t>-PO-</w:t>
    </w:r>
    <w:r>
      <w:rPr>
        <w:b/>
        <w:i/>
      </w:rPr>
      <w:t>200</w:t>
    </w:r>
  </w:p>
  <w:p w14:paraId="18E83AD5" w14:textId="1CD93B30" w:rsidR="00414EE0" w:rsidRPr="00FB7165" w:rsidRDefault="00414EE0" w:rsidP="00FB71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ACAEA" w14:textId="77777777" w:rsidR="006311B8" w:rsidRDefault="006311B8">
      <w:r>
        <w:separator/>
      </w:r>
    </w:p>
  </w:footnote>
  <w:footnote w:type="continuationSeparator" w:id="0">
    <w:p w14:paraId="7F886ABE" w14:textId="77777777" w:rsidR="006311B8" w:rsidRDefault="00631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B4373" w14:textId="57A8DB72" w:rsidR="00414EE0" w:rsidRPr="00F339E1" w:rsidRDefault="00F339E1" w:rsidP="00F339E1">
    <w:pPr>
      <w:pStyle w:val="Header"/>
    </w:pPr>
    <w:r w:rsidRPr="00F339E1">
      <w:rPr>
        <w:noProof/>
      </w:rPr>
      <w:drawing>
        <wp:inline distT="0" distB="0" distL="0" distR="0" wp14:anchorId="6B853FDB" wp14:editId="51DBE28F">
          <wp:extent cx="847725" cy="8782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072" cy="8816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0BDA3" w14:textId="57FA0818" w:rsidR="00414EE0" w:rsidRDefault="00FB7165">
    <w:pPr>
      <w:pStyle w:val="BodyText"/>
      <w:spacing w:line="14" w:lineRule="auto"/>
      <w:rPr>
        <w:sz w:val="2"/>
      </w:rPr>
    </w:pPr>
    <w:r w:rsidRPr="00F339E1">
      <w:rPr>
        <w:noProof/>
      </w:rPr>
      <w:drawing>
        <wp:anchor distT="0" distB="0" distL="114300" distR="114300" simplePos="0" relativeHeight="486928896" behindDoc="0" locked="0" layoutInCell="1" allowOverlap="1" wp14:anchorId="2E1564C0" wp14:editId="15EA05A0">
          <wp:simplePos x="0" y="0"/>
          <wp:positionH relativeFrom="column">
            <wp:posOffset>-429260</wp:posOffset>
          </wp:positionH>
          <wp:positionV relativeFrom="paragraph">
            <wp:posOffset>99060</wp:posOffset>
          </wp:positionV>
          <wp:extent cx="847725" cy="878225"/>
          <wp:effectExtent l="0" t="0" r="0" b="0"/>
          <wp:wrapThrough wrapText="bothSides">
            <wp:wrapPolygon edited="0">
              <wp:start x="0" y="0"/>
              <wp:lineTo x="0" y="21085"/>
              <wp:lineTo x="20872" y="21085"/>
              <wp:lineTo x="20872" y="0"/>
              <wp:lineTo x="0" y="0"/>
            </wp:wrapPolygon>
          </wp:wrapThrough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7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14905"/>
    <w:multiLevelType w:val="multilevel"/>
    <w:tmpl w:val="01464228"/>
    <w:lvl w:ilvl="0">
      <w:start w:val="1"/>
      <w:numFmt w:val="decimal"/>
      <w:lvlText w:val="%1"/>
      <w:lvlJc w:val="left"/>
      <w:pPr>
        <w:ind w:left="786" w:hanging="567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357" w:hanging="57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2075" w:hanging="7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1360" w:hanging="720"/>
      </w:pPr>
      <w:rPr>
        <w:rFonts w:hint="default"/>
      </w:rPr>
    </w:lvl>
    <w:lvl w:ilvl="4">
      <w:numFmt w:val="bullet"/>
      <w:lvlText w:val="•"/>
      <w:lvlJc w:val="left"/>
      <w:pPr>
        <w:ind w:left="1400" w:hanging="720"/>
      </w:pPr>
      <w:rPr>
        <w:rFonts w:hint="default"/>
      </w:rPr>
    </w:lvl>
    <w:lvl w:ilvl="5">
      <w:numFmt w:val="bullet"/>
      <w:lvlText w:val="•"/>
      <w:lvlJc w:val="left"/>
      <w:pPr>
        <w:ind w:left="1840" w:hanging="720"/>
      </w:pPr>
      <w:rPr>
        <w:rFonts w:hint="default"/>
      </w:rPr>
    </w:lvl>
    <w:lvl w:ilvl="6">
      <w:numFmt w:val="bullet"/>
      <w:lvlText w:val="•"/>
      <w:lvlJc w:val="left"/>
      <w:pPr>
        <w:ind w:left="2020" w:hanging="720"/>
      </w:pPr>
      <w:rPr>
        <w:rFonts w:hint="default"/>
      </w:rPr>
    </w:lvl>
    <w:lvl w:ilvl="7">
      <w:numFmt w:val="bullet"/>
      <w:lvlText w:val="•"/>
      <w:lvlJc w:val="left"/>
      <w:pPr>
        <w:ind w:left="2080" w:hanging="720"/>
      </w:pPr>
      <w:rPr>
        <w:rFonts w:hint="default"/>
      </w:rPr>
    </w:lvl>
    <w:lvl w:ilvl="8">
      <w:numFmt w:val="bullet"/>
      <w:lvlText w:val="•"/>
      <w:lvlJc w:val="left"/>
      <w:pPr>
        <w:ind w:left="4995" w:hanging="720"/>
      </w:pPr>
      <w:rPr>
        <w:rFonts w:hint="default"/>
      </w:rPr>
    </w:lvl>
  </w:abstractNum>
  <w:abstractNum w:abstractNumId="1" w15:restartNumberingAfterBreak="0">
    <w:nsid w:val="58580167"/>
    <w:multiLevelType w:val="hybridMultilevel"/>
    <w:tmpl w:val="DD5E134A"/>
    <w:lvl w:ilvl="0" w:tplc="7FDED4E2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1" w:tplc="7A662BAC">
      <w:numFmt w:val="bullet"/>
      <w:lvlText w:val="•"/>
      <w:lvlJc w:val="left"/>
      <w:pPr>
        <w:ind w:left="1928" w:hanging="360"/>
      </w:pPr>
      <w:rPr>
        <w:rFonts w:hint="default"/>
      </w:rPr>
    </w:lvl>
    <w:lvl w:ilvl="2" w:tplc="D84C9738">
      <w:numFmt w:val="bullet"/>
      <w:lvlText w:val="•"/>
      <w:lvlJc w:val="left"/>
      <w:pPr>
        <w:ind w:left="2917" w:hanging="360"/>
      </w:pPr>
      <w:rPr>
        <w:rFonts w:hint="default"/>
      </w:rPr>
    </w:lvl>
    <w:lvl w:ilvl="3" w:tplc="BA7A68C2">
      <w:numFmt w:val="bullet"/>
      <w:lvlText w:val="•"/>
      <w:lvlJc w:val="left"/>
      <w:pPr>
        <w:ind w:left="3905" w:hanging="360"/>
      </w:pPr>
      <w:rPr>
        <w:rFonts w:hint="default"/>
      </w:rPr>
    </w:lvl>
    <w:lvl w:ilvl="4" w:tplc="6F045EBA">
      <w:numFmt w:val="bullet"/>
      <w:lvlText w:val="•"/>
      <w:lvlJc w:val="left"/>
      <w:pPr>
        <w:ind w:left="4894" w:hanging="360"/>
      </w:pPr>
      <w:rPr>
        <w:rFonts w:hint="default"/>
      </w:rPr>
    </w:lvl>
    <w:lvl w:ilvl="5" w:tplc="6FAC8572">
      <w:numFmt w:val="bullet"/>
      <w:lvlText w:val="•"/>
      <w:lvlJc w:val="left"/>
      <w:pPr>
        <w:ind w:left="5883" w:hanging="360"/>
      </w:pPr>
      <w:rPr>
        <w:rFonts w:hint="default"/>
      </w:rPr>
    </w:lvl>
    <w:lvl w:ilvl="6" w:tplc="F6C20256">
      <w:numFmt w:val="bullet"/>
      <w:lvlText w:val="•"/>
      <w:lvlJc w:val="left"/>
      <w:pPr>
        <w:ind w:left="6871" w:hanging="360"/>
      </w:pPr>
      <w:rPr>
        <w:rFonts w:hint="default"/>
      </w:rPr>
    </w:lvl>
    <w:lvl w:ilvl="7" w:tplc="EC680352">
      <w:numFmt w:val="bullet"/>
      <w:lvlText w:val="•"/>
      <w:lvlJc w:val="left"/>
      <w:pPr>
        <w:ind w:left="7860" w:hanging="360"/>
      </w:pPr>
      <w:rPr>
        <w:rFonts w:hint="default"/>
      </w:rPr>
    </w:lvl>
    <w:lvl w:ilvl="8" w:tplc="B134BE60">
      <w:numFmt w:val="bullet"/>
      <w:lvlText w:val="•"/>
      <w:lvlJc w:val="left"/>
      <w:pPr>
        <w:ind w:left="8849" w:hanging="360"/>
      </w:pPr>
      <w:rPr>
        <w:rFonts w:hint="default"/>
      </w:rPr>
    </w:lvl>
  </w:abstractNum>
  <w:abstractNum w:abstractNumId="2" w15:restartNumberingAfterBreak="0">
    <w:nsid w:val="60FB3A10"/>
    <w:multiLevelType w:val="multilevel"/>
    <w:tmpl w:val="01464228"/>
    <w:lvl w:ilvl="0">
      <w:start w:val="1"/>
      <w:numFmt w:val="decimal"/>
      <w:lvlText w:val="%1"/>
      <w:lvlJc w:val="left"/>
      <w:pPr>
        <w:ind w:left="786" w:hanging="567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357" w:hanging="57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2075" w:hanging="7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1360" w:hanging="720"/>
      </w:pPr>
      <w:rPr>
        <w:rFonts w:hint="default"/>
      </w:rPr>
    </w:lvl>
    <w:lvl w:ilvl="4">
      <w:numFmt w:val="bullet"/>
      <w:lvlText w:val="•"/>
      <w:lvlJc w:val="left"/>
      <w:pPr>
        <w:ind w:left="1400" w:hanging="720"/>
      </w:pPr>
      <w:rPr>
        <w:rFonts w:hint="default"/>
      </w:rPr>
    </w:lvl>
    <w:lvl w:ilvl="5">
      <w:numFmt w:val="bullet"/>
      <w:lvlText w:val="•"/>
      <w:lvlJc w:val="left"/>
      <w:pPr>
        <w:ind w:left="1840" w:hanging="720"/>
      </w:pPr>
      <w:rPr>
        <w:rFonts w:hint="default"/>
      </w:rPr>
    </w:lvl>
    <w:lvl w:ilvl="6">
      <w:numFmt w:val="bullet"/>
      <w:lvlText w:val="•"/>
      <w:lvlJc w:val="left"/>
      <w:pPr>
        <w:ind w:left="2020" w:hanging="720"/>
      </w:pPr>
      <w:rPr>
        <w:rFonts w:hint="default"/>
      </w:rPr>
    </w:lvl>
    <w:lvl w:ilvl="7">
      <w:numFmt w:val="bullet"/>
      <w:lvlText w:val="•"/>
      <w:lvlJc w:val="left"/>
      <w:pPr>
        <w:ind w:left="2080" w:hanging="720"/>
      </w:pPr>
      <w:rPr>
        <w:rFonts w:hint="default"/>
      </w:rPr>
    </w:lvl>
    <w:lvl w:ilvl="8">
      <w:numFmt w:val="bullet"/>
      <w:lvlText w:val="•"/>
      <w:lvlJc w:val="left"/>
      <w:pPr>
        <w:ind w:left="4995" w:hanging="720"/>
      </w:pPr>
      <w:rPr>
        <w:rFonts w:hint="default"/>
      </w:rPr>
    </w:lvl>
  </w:abstractNum>
  <w:abstractNum w:abstractNumId="3" w15:restartNumberingAfterBreak="0">
    <w:nsid w:val="6BE9068F"/>
    <w:multiLevelType w:val="multilevel"/>
    <w:tmpl w:val="B9744208"/>
    <w:lvl w:ilvl="0">
      <w:start w:val="1"/>
      <w:numFmt w:val="decimal"/>
      <w:lvlText w:val="%1"/>
      <w:lvlJc w:val="left"/>
      <w:pPr>
        <w:ind w:left="786" w:hanging="569"/>
      </w:pPr>
      <w:rPr>
        <w:rFonts w:ascii="Arial" w:eastAsia="Arial" w:hAnsi="Arial" w:cs="Arial" w:hint="default"/>
        <w:b/>
        <w:bCs/>
        <w:i w:val="0"/>
        <w:iCs w:val="0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55" w:hanging="572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7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360" w:hanging="720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1400" w:hanging="720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2020" w:hanging="720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2080" w:hanging="720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4267" w:hanging="720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6455" w:hanging="720"/>
      </w:pPr>
      <w:rPr>
        <w:lang w:val="en-US" w:eastAsia="en-US" w:bidi="ar-SA"/>
      </w:rPr>
    </w:lvl>
  </w:abstractNum>
  <w:abstractNum w:abstractNumId="4" w15:restartNumberingAfterBreak="0">
    <w:nsid w:val="75505735"/>
    <w:multiLevelType w:val="multilevel"/>
    <w:tmpl w:val="01464228"/>
    <w:lvl w:ilvl="0">
      <w:start w:val="1"/>
      <w:numFmt w:val="decimal"/>
      <w:lvlText w:val="%1"/>
      <w:lvlJc w:val="left"/>
      <w:pPr>
        <w:ind w:left="786" w:hanging="567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357" w:hanging="57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2075" w:hanging="7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1360" w:hanging="720"/>
      </w:pPr>
      <w:rPr>
        <w:rFonts w:hint="default"/>
      </w:rPr>
    </w:lvl>
    <w:lvl w:ilvl="4">
      <w:numFmt w:val="bullet"/>
      <w:lvlText w:val="•"/>
      <w:lvlJc w:val="left"/>
      <w:pPr>
        <w:ind w:left="1400" w:hanging="720"/>
      </w:pPr>
      <w:rPr>
        <w:rFonts w:hint="default"/>
      </w:rPr>
    </w:lvl>
    <w:lvl w:ilvl="5">
      <w:numFmt w:val="bullet"/>
      <w:lvlText w:val="•"/>
      <w:lvlJc w:val="left"/>
      <w:pPr>
        <w:ind w:left="1840" w:hanging="720"/>
      </w:pPr>
      <w:rPr>
        <w:rFonts w:hint="default"/>
      </w:rPr>
    </w:lvl>
    <w:lvl w:ilvl="6">
      <w:numFmt w:val="bullet"/>
      <w:lvlText w:val="•"/>
      <w:lvlJc w:val="left"/>
      <w:pPr>
        <w:ind w:left="2020" w:hanging="720"/>
      </w:pPr>
      <w:rPr>
        <w:rFonts w:hint="default"/>
      </w:rPr>
    </w:lvl>
    <w:lvl w:ilvl="7">
      <w:numFmt w:val="bullet"/>
      <w:lvlText w:val="•"/>
      <w:lvlJc w:val="left"/>
      <w:pPr>
        <w:ind w:left="2080" w:hanging="720"/>
      </w:pPr>
      <w:rPr>
        <w:rFonts w:hint="default"/>
      </w:rPr>
    </w:lvl>
    <w:lvl w:ilvl="8">
      <w:numFmt w:val="bullet"/>
      <w:lvlText w:val="•"/>
      <w:lvlJc w:val="left"/>
      <w:pPr>
        <w:ind w:left="4995" w:hanging="720"/>
      </w:pPr>
      <w:rPr>
        <w:rFonts w:hint="default"/>
      </w:rPr>
    </w:lvl>
  </w:abstractNum>
  <w:abstractNum w:abstractNumId="5" w15:restartNumberingAfterBreak="0">
    <w:nsid w:val="7E5B4A96"/>
    <w:multiLevelType w:val="multilevel"/>
    <w:tmpl w:val="1A187850"/>
    <w:lvl w:ilvl="0">
      <w:start w:val="1"/>
      <w:numFmt w:val="decimal"/>
      <w:lvlText w:val="%1."/>
      <w:lvlJc w:val="left"/>
      <w:pPr>
        <w:ind w:left="549" w:hanging="432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04" w:hanging="737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082" w:hanging="40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335" w:hanging="4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71" w:hanging="4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07" w:hanging="4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43" w:hanging="4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79" w:hanging="4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15" w:hanging="402"/>
      </w:pPr>
      <w:rPr>
        <w:rFonts w:hint="default"/>
        <w:lang w:val="en-US" w:eastAsia="en-US" w:bidi="ar-SA"/>
      </w:rPr>
    </w:lvl>
  </w:abstractNum>
  <w:abstractNum w:abstractNumId="6" w15:restartNumberingAfterBreak="0">
    <w:nsid w:val="7E666E72"/>
    <w:multiLevelType w:val="multilevel"/>
    <w:tmpl w:val="5D92FF90"/>
    <w:lvl w:ilvl="0">
      <w:start w:val="8"/>
      <w:numFmt w:val="decimal"/>
      <w:lvlText w:val="%1"/>
      <w:lvlJc w:val="left"/>
      <w:pPr>
        <w:ind w:left="1962" w:hanging="60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962" w:hanging="6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2" w:hanging="605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4619" w:hanging="605"/>
      </w:pPr>
      <w:rPr>
        <w:rFonts w:hint="default"/>
      </w:rPr>
    </w:lvl>
    <w:lvl w:ilvl="4">
      <w:numFmt w:val="bullet"/>
      <w:lvlText w:val="•"/>
      <w:lvlJc w:val="left"/>
      <w:pPr>
        <w:ind w:left="5506" w:hanging="605"/>
      </w:pPr>
      <w:rPr>
        <w:rFonts w:hint="default"/>
      </w:rPr>
    </w:lvl>
    <w:lvl w:ilvl="5">
      <w:numFmt w:val="bullet"/>
      <w:lvlText w:val="•"/>
      <w:lvlJc w:val="left"/>
      <w:pPr>
        <w:ind w:left="6393" w:hanging="605"/>
      </w:pPr>
      <w:rPr>
        <w:rFonts w:hint="default"/>
      </w:rPr>
    </w:lvl>
    <w:lvl w:ilvl="6">
      <w:numFmt w:val="bullet"/>
      <w:lvlText w:val="•"/>
      <w:lvlJc w:val="left"/>
      <w:pPr>
        <w:ind w:left="7279" w:hanging="605"/>
      </w:pPr>
      <w:rPr>
        <w:rFonts w:hint="default"/>
      </w:rPr>
    </w:lvl>
    <w:lvl w:ilvl="7">
      <w:numFmt w:val="bullet"/>
      <w:lvlText w:val="•"/>
      <w:lvlJc w:val="left"/>
      <w:pPr>
        <w:ind w:left="8166" w:hanging="605"/>
      </w:pPr>
      <w:rPr>
        <w:rFonts w:hint="default"/>
      </w:rPr>
    </w:lvl>
    <w:lvl w:ilvl="8">
      <w:numFmt w:val="bullet"/>
      <w:lvlText w:val="•"/>
      <w:lvlJc w:val="left"/>
      <w:pPr>
        <w:ind w:left="9053" w:hanging="605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EE0"/>
    <w:rsid w:val="0001666E"/>
    <w:rsid w:val="00016B26"/>
    <w:rsid w:val="00054E87"/>
    <w:rsid w:val="0012304E"/>
    <w:rsid w:val="001844B3"/>
    <w:rsid w:val="00185D5A"/>
    <w:rsid w:val="00194038"/>
    <w:rsid w:val="001B7984"/>
    <w:rsid w:val="002173A5"/>
    <w:rsid w:val="002A74F7"/>
    <w:rsid w:val="002C6C9E"/>
    <w:rsid w:val="002D06D1"/>
    <w:rsid w:val="002E1034"/>
    <w:rsid w:val="00414EE0"/>
    <w:rsid w:val="0042575C"/>
    <w:rsid w:val="00533ADD"/>
    <w:rsid w:val="005506AD"/>
    <w:rsid w:val="005A7B9F"/>
    <w:rsid w:val="005C346D"/>
    <w:rsid w:val="00622500"/>
    <w:rsid w:val="006311B8"/>
    <w:rsid w:val="00645071"/>
    <w:rsid w:val="00662530"/>
    <w:rsid w:val="00663336"/>
    <w:rsid w:val="00670C88"/>
    <w:rsid w:val="006A1F61"/>
    <w:rsid w:val="006E59CB"/>
    <w:rsid w:val="00702A4D"/>
    <w:rsid w:val="00710C8C"/>
    <w:rsid w:val="007453BB"/>
    <w:rsid w:val="00784378"/>
    <w:rsid w:val="007C190D"/>
    <w:rsid w:val="00845F9B"/>
    <w:rsid w:val="008C79F3"/>
    <w:rsid w:val="00900F04"/>
    <w:rsid w:val="00960FC9"/>
    <w:rsid w:val="0099728F"/>
    <w:rsid w:val="009F0377"/>
    <w:rsid w:val="00A840EE"/>
    <w:rsid w:val="00B302B3"/>
    <w:rsid w:val="00B65152"/>
    <w:rsid w:val="00C3008F"/>
    <w:rsid w:val="00C32B9E"/>
    <w:rsid w:val="00CD0825"/>
    <w:rsid w:val="00CD6011"/>
    <w:rsid w:val="00CF6BF9"/>
    <w:rsid w:val="00D06C51"/>
    <w:rsid w:val="00DC20A2"/>
    <w:rsid w:val="00DD4B73"/>
    <w:rsid w:val="00E0747D"/>
    <w:rsid w:val="00E95E99"/>
    <w:rsid w:val="00EB681C"/>
    <w:rsid w:val="00ED19F2"/>
    <w:rsid w:val="00EE2FE4"/>
    <w:rsid w:val="00F339E1"/>
    <w:rsid w:val="00F93A45"/>
    <w:rsid w:val="00FA63AB"/>
    <w:rsid w:val="00FB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22975"/>
  <w15:docId w15:val="{435CEFE7-D6E8-4BB6-B599-FA66D47E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86" w:hanging="567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7B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3556" w:right="3871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357" w:hanging="57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A1F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F6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A1F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F61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5A7B9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2575C"/>
    <w:rPr>
      <w:b/>
      <w:bCs/>
    </w:rPr>
  </w:style>
  <w:style w:type="paragraph" w:customStyle="1" w:styleId="Default">
    <w:name w:val="Default"/>
    <w:rsid w:val="0019403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A.Hezarkhani</dc:creator>
  <cp:lastModifiedBy>NoteBook</cp:lastModifiedBy>
  <cp:revision>6</cp:revision>
  <dcterms:created xsi:type="dcterms:W3CDTF">2024-03-19T15:19:00Z</dcterms:created>
  <dcterms:modified xsi:type="dcterms:W3CDTF">2024-05-27T11:45:00Z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2021-12-26T00:00:00Z</vt:filetime>
  </property>
  <property fmtid="{D5CDD505-2E9C-101B-9397-08002B2CF9AE}" pid="3" name="Creator">
    <vt:lpwstr>Adobe Acrobat Pro 11.0.23</vt:lpwstr>
  </property>
  <property fmtid="{D5CDD505-2E9C-101B-9397-08002B2CF9AE}" pid="4" name="LastSaved">
    <vt:filetime>2022-02-15T00:00:00Z</vt:filetime>
  </property>
</Properties>
</file>