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06C7E07F" w:rsidR="00B067EB" w:rsidRPr="00E250B5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E250B5">
              <w:rPr>
                <w:b/>
                <w:bCs/>
                <w:color w:val="0070C0"/>
                <w:sz w:val="20"/>
                <w:szCs w:val="18"/>
                <w:lang w:val="de-DE"/>
              </w:rPr>
              <w:t>4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6A2EEA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E250B5">
        <w:rPr>
          <w:b/>
          <w:bCs/>
          <w:color w:val="0070C0"/>
          <w:sz w:val="20"/>
          <w:szCs w:val="18"/>
        </w:rPr>
        <w:t>31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2628098" w:rsidR="00A7071F" w:rsidRPr="002F4EF5" w:rsidRDefault="00E250B5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Chiller Skid 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456E16F8" w:rsidR="00127B0A" w:rsidRDefault="001E34C7" w:rsidP="00127B0A">
            <w:pPr>
              <w:jc w:val="center"/>
            </w:pPr>
            <w:r>
              <w:t xml:space="preserve">As per Attached </w:t>
            </w:r>
            <w:r w:rsidR="00E250B5">
              <w:t>Item List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30BC93B6" w14:textId="2DE0C1F8" w:rsidR="000277DE" w:rsidRDefault="00E250B5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Valves, Piping and components for chiller Skid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7,20,21,</w:t>
                  </w:r>
                </w:p>
                <w:p w14:paraId="1B5D812B" w14:textId="27EC167F" w:rsidR="00315EA9" w:rsidRPr="000277DE" w:rsidRDefault="00315EA9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265071E0" w:rsidR="00B067EB" w:rsidRPr="00164AA5" w:rsidRDefault="001E34C7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250B5">
              <w:rPr>
                <w:b/>
                <w:bCs/>
                <w:color w:val="0070C0"/>
                <w:sz w:val="20"/>
                <w:szCs w:val="18"/>
              </w:rPr>
              <w:t>June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250B5">
              <w:rPr>
                <w:b/>
                <w:bCs/>
                <w:color w:val="0070C0"/>
                <w:sz w:val="20"/>
                <w:szCs w:val="18"/>
              </w:rPr>
              <w:t>02</w:t>
            </w:r>
            <w:r>
              <w:rPr>
                <w:b/>
                <w:bCs/>
                <w:color w:val="0070C0"/>
                <w:sz w:val="20"/>
                <w:szCs w:val="18"/>
              </w:rPr>
              <w:t>&amp;</w:t>
            </w:r>
            <w:r w:rsidR="00E250B5">
              <w:rPr>
                <w:b/>
                <w:bCs/>
                <w:color w:val="0070C0"/>
                <w:sz w:val="20"/>
                <w:szCs w:val="18"/>
              </w:rPr>
              <w:t>03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5B5178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4D91" w14:textId="77777777" w:rsidR="005B5178" w:rsidRDefault="005B5178" w:rsidP="008D09F3">
      <w:pPr>
        <w:spacing w:after="0" w:line="240" w:lineRule="auto"/>
      </w:pPr>
      <w:r>
        <w:separator/>
      </w:r>
    </w:p>
  </w:endnote>
  <w:endnote w:type="continuationSeparator" w:id="0">
    <w:p w14:paraId="383CF7FC" w14:textId="77777777" w:rsidR="005B5178" w:rsidRDefault="005B5178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0EFF" w14:textId="77777777" w:rsidR="005B5178" w:rsidRDefault="005B5178" w:rsidP="008D09F3">
      <w:pPr>
        <w:spacing w:after="0" w:line="240" w:lineRule="auto"/>
      </w:pPr>
      <w:r>
        <w:separator/>
      </w:r>
    </w:p>
  </w:footnote>
  <w:footnote w:type="continuationSeparator" w:id="0">
    <w:p w14:paraId="5AACBB64" w14:textId="77777777" w:rsidR="005B5178" w:rsidRDefault="005B5178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34C7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5EA9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A72F2"/>
    <w:rsid w:val="005B5178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9416A"/>
    <w:rsid w:val="00DA4763"/>
    <w:rsid w:val="00DA6566"/>
    <w:rsid w:val="00DB5675"/>
    <w:rsid w:val="00DD2518"/>
    <w:rsid w:val="00DF2705"/>
    <w:rsid w:val="00E03AC7"/>
    <w:rsid w:val="00E250B5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E28CA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4</cp:revision>
  <cp:lastPrinted>2020-09-13T06:04:00Z</cp:lastPrinted>
  <dcterms:created xsi:type="dcterms:W3CDTF">2025-05-19T14:32:00Z</dcterms:created>
  <dcterms:modified xsi:type="dcterms:W3CDTF">2025-05-31T09:56:00Z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